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подавив на время свои сомнения 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быть вежливой, юная госпожа, - улыбнулся Ци Хаха. - Сейчас наша задача, как Асур, наполовину завершена, давайте отправимся к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Юйегэ и Чжу Юй, обменявшись взглядами, вошли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шагом. Морская вода с мелкой белой рябью понемногу окутывала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целиком погрузились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привыкнув, они поплыли на глубокое морское дно, как ловкие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Асур живет вдалеке от побережья, они могли бы проплыть весь путь, но Ци тогда неизбежно заподозрили бы в пренебрежении нуждами молодой госпожи 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проплыв немного дальше, можно было увидеть несколько крупных морских рыб, которые, пристав к одному месту, спокойно выжидали.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рыбы были прекрасны: тонкие плавники, великолепные хвосты, а спины - как шелк морского шелкопряда - очевидно, это были специально одомашненные животные народа Асура.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Кататься верхом на рыбе...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Юйегэ спокойно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вот еще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Девушка-Асура гордо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рыба хорошо запоминает дорогу. Не беспокойтесь, мы прибудем в клан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юная госпожа клана, естественно, Сю Юйегэ каталась верхом на рыбе. Если бы Юйегэ сделала что-то не так, определенно, она показалась бы остальным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приняла обычный вид. Сначала она посмотрела на яркую рыбу позади, проследила за движениями остальных, а затем спокойно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рыбы и так была скользкой, а из-за шелка - еще больше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стала крепко за нее хвататься, поскользнулась, когда поднялась на рыбу и чуть не упала с нее. К счастью, Юйегэ быстро среагировала, и к ней немедленно подошли, не показывая виду, будто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не иллюзия ли это, Юйегэ была уверена, что эта здоровенная рыба смотрит на нее своими круглыми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Юй села на спину к той же самой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ощущение близости не ослабевало, оно даже становилось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выпрямила спину, притворяясь спокойной 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 мгновение, 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клана есть свои обычаи. Если пара садится на одну рыбу, они могут ездить вместе, чтобы показать свои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знала об этих правилах, но все равно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мне это известно, я просто так об этом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переставало казаться, что она улыбается, но Юйегэ не могла видеть ее лица, поэтому доказательств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Асур, оседлав рыб, направилась на земли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могла не вспомнить, как она покинула народ Асур вместе с Чжу Юй в прошлый раз. Две девушки-Асуры плыли и плыли вместе, ни одна из них не ехала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сейчас, она понимала, что действительно не должна была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рыбе была удобной, она экономила время и силы. Разве могло быть что-то круче этого?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любопытством похлопала Да Юя по голове.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крепкая, но мягкая, очень эластичная, издает легкий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неутомима: она хлопала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обняв ее за плечи, беспомощно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хлопаешь этого дельфина по голове, что означает, что ты желаешь с ним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немедленно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глазах Да Юя появилось совершенное презрение, как будто он говорил: «Ох, у Асуры нет красивых плавников и красивого хвоста - о чем ты переживаешь, неужели ты все равно думаешь, что рыба на тебя посмотрит?»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снова: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рыба ее действительно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чувство озадаченности, Юйегэ не заметила холодного взгляда Чжу Юй, направленного на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рыба задрожала, повела глазами туда-сюда и честно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девушка хочет убить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духовной рыбы, специально обученной как ездовое животное, действительно удивляла.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земли народа Асур - на подводную равнину, то увидели дородную фигуру, стоявшую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народа Асур хотел изучить пристально, как камень дочери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Юйегэ убедилась, что этот старик - ее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спрыгнула с рыбьей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Сю поприветствовал их, большие глаза наполнились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друг к другу, отец и дочь на мгновение потеряли дар речи. Их бронзовые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старый 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доченька, как хорошо, что ты вернулась, просто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сказал. На его лице появилось выражение одиночества - это тоже казалось странным, ведь она действительно могла прочесть это чувство по его лицу необычного голубого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нее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 дочь была с тобой непочтительна, прости,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хотел немедленно посмотреть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 Юная госпожа клана, почему это ты считаешь свой уход неправильным? Нет ничего такого, за что ты должна была бы извиниться, папочка горд своей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трогательный момент нежного воссоединения отца и дочери, старый патриарх неожиданно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Деточка, когда на этот раз ты собираешься сыграть свадьбу с Чжу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 какое-то время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народе Асур встречались родители, принуждавшие к бракам такого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