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Переселение в мир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Сюе, умоляю тебя, прекрати избивать моего младшего брата. Я сейчас же вернусь с тобой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скорбного и душераздирающего женского голоса Чжао Ань открыл затуманенные слезами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медленно падали снежинки. Его конечности затекли, а рубцы от ударов плетью на теле пылали огненной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мужчину, одетого в черные одеяния в древнем стиле, украшенные узором с драконами, который сжимал подбородок женщины в белом.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научилась молить о пощаде? Ты только и думаешь, что днем и ночью сбежать из дворца, чтобы безобразничать. Как же мне не проучить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красивая женщина в белом стиснула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вернуться, чтобы почтить память матери в годовщину ее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рыдала вслух, но непокорные слезы все равно падали, капля за каплей, на руку мужчины в темных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классическая сцена принуждения.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всей тяжестью оперся на сдерживавших его охранников и изо всех сил укусил себя за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разбирался в воспоминаниях исходного тела, он наконец осознал свое незавидное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переселился, да еще и в любовный роман, который он откопал среди руин старого города накануне прошлого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поймать сигнал с базы Нового Города, находясь в поисках экзотических растений в дикой местности, ему стало скучно, и он открыл этот мелодраматический любовный роман под названием «Слезы павшего города».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одного из персонажей «пушечного мяса» в романе тоже зовут Чжао Ань, и потом он от всей души принялся в сердцах проклинать главного героя и главную героиню, назвав их обоих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младший брат главной героини были убиты главным героем, но она всегда глубоко любила его, скорбя и проливая по нему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Она не только использовала ресурсы различных второстепенных персонажей чтобы сражаться насмерть с гаремом главного героя, но и родила ему троих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главная героиня, ставшая императрицей, отреклась от престола и уединилась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тоже был не из добрых. Будучи императором, он всё своё время проводит, лелея мечту о главной героине, и непонятно, как его страна могла в это время нормально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любовник главный герой был неприятен. В начале, когда он был еще принцем, он скрыл свое семейное положение и обманом заставил наивную главную героиню сбежать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привело к тому, что отец главной героини стал посмешищем перед всеми, но и потерял пост премьер-министра. В конечном итоге он умер от депрессии.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потому что его собственная мать, наложница, была недовольна, главный герой не мог даже даровать главной героине статус наложницы, вынудив беременную главную героиню выйти замуж за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главный герой стал императором. Он приказал убить мужа главной героини и забрал ее во дворец, чтобы держать в золотой клетке, сделав ее любовницей. Это стало причиной смерти матери главной героини.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чтобы успокоить главную героиню, он пожаловал ей титул наложницы. Однако главная героиня целый год пренебрегала главным героем, пока соблюдала траур по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досадить ей за пренебрежение, главный герой намеренно оказывал внимание другим женщинам. Как и ожидалось, главная героиня так разозлилась, что с помощью капитана стражи сбежала из дворца, чтобы возжечь благовония и пожаловаться своим родителям.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привело к наказанию ее младшего брата, Чжао Аня, которого затем выпороли двадцатью ударами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Ань, только что прочитавший этот роман, прекрасно знал, как развернутся события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он действительно услышал, как главный герой со злобным лицом, описанный в книге как человек с мрачным характером, говорит главной героине: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Ань получил эти двадцать ударов плетью за тебя, но его вину в том, что он знал и не сказал, простить нельзя. Я накажу его, заставив отвезти гробы твоих родителей обратно в родной город и больше никогда не позволю ему покидать пределы уезда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Сюе хотел, чтобы Чжао Цинчэн принадлежала только ему и никому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Чжао Ань умер от этих двадцати ударов плети.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Чжао Ань мог поглощать энергию стихии дерева, чтобы поддерживать свою жизнь, в конечном счёте его силы были на пределе. Увидев, как Ли Сюе и Чжао Цинчэн уходят, не оглядываясь, он не выдержал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раны от плети воспалились, в сочетании с долгой ухабистой дорогой, Чжао Ань всю дорогу находился в полусознательном состоянии, даже несмотря на защиту своих сверхспособностей.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его в сопровождении сотни дюжих воинов везли обратно в уезд Чанси, расположенный на границе Шучжоу и Цзяочжоу. Воины закопали два гроба в могиле, затем без малейшей задержки вернулись в столицу с докладом, оставив с ним лишь юного слугу по имени Цинь Тун и старого управляющего по имени Хай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устроившись, Хай Бо в тот же день немедленно отправился за врачом. После иглоукалывания и лекарств Чжао Ань пролежал в постели еще дней десять, поправляясь и впитывая в себя сверхъестественные способности, свойственные дереву.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тайно наблюдал за Цинь Туном и Хай Бо, обнаружив, что оба они были преданными и трудолюбивыми людьми. Они последовали за ним всю дорогу из столицы в уезд Чанси и потратили все свои сбережения на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Вернувшись в этот продуваемый всеми ветрами дом, они на следующий же день принялись за его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человека из эпохи духовного возрождения, Цинь Тун и Хай Бо, несомненно, были скованы рабским менталитетом. Но именно благодаря этому он смог спокойно восстановиться, пока его тело медленно заживало.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марту он уже мог вставать с постели и ходить, но Хай Бо и Цинь Тун все равно настаивали, чтобы он продолжал лежать в постели. Он принимал лекарства уже месяц, и его тело действительно было слабым. Поэтому сделав всего два круга по передней и задней части дома, он возвращался снова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его ослабленное тело быстро погрузилось его в глубокий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во сне, как его сердце пронзает тот девятиранговый Нефритовый Лотос, но вдруг услышал снаружи юный голос Цинь Туна.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могу отдать вам этот мешок зерна. Наш молодой господин уже полностью истратил свои дорожные деньги. Если вы одолжите это зерно, наш молодой господин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выбрался из постели, вытер холодный пот со лба и услышал бойкий беззаботный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умрет с голоду? Ваш молодой господин — сын премьер-министра и кровный брат наложницы Ли. Он не обратит внимания на такое ничтожное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 надел туфли и открыл дверь. Во дворе снаружи он увидел высокого дородного мужчину, одетого в шелковые одежды цвета озера, как у зажиточного дворянина, который пытался вырвать мешок зерна из рук Цинь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http://bllate.org/book/12888/1133377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