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Переселение в мир книги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Сюе, умоляю тебя, прекрати избивать моего младшего брата. Я сейчас же вернусь с тобой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скорбного и душераздирающего женского голоса Чжао Ань открыл затуманенные слезами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медленно падали снежинки. Его конечности затекли, а рубцы от ударов плетью на теле пылали огненной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мужчину, одетого в черные одеяния в древнем стиле, украшенные узором с драконами, который сжимал подбородок женщины в белом.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научилась молить о пощаде? Ты только и думаешь, что днем и ночью сбежать из дворца, чтобы безобразничать. Как же мне не проучить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 красивая женщина в белом стиснула зубы.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вернуться, чтобы почтить память матери в годовщину ее смерти.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рыдала вслух, но непокорные слезы все равно падали, капля за каплей, на руку мужчины в темных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классическая сцена принуждения.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 всей тяжестью оперся на сдерживавших его охранников и изо всех сил укусил себя за язык.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разбирался в воспоминаниях исходного тела, он наконец осознал свое незавидное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переселился, да еще и в любовный роман, который он откопал среди руин старого города накануне прошлого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поймать сигнал с базы Нового Города, находясь в поисках экзотических растений в дикой местности, ему стало скучно, и он открыл этот мелодраматический любовный роман под названием «Слезы павшего города».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одного из персонажей «пушечного мяса» в романе тоже зовут Чжао Ань, и потом он от всей души принялся в сердцах проклинать главного героя и главную героиню, назвав их обоих безумными.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и младший брат главной героини были убиты главным героем, но она всегда глубоко любила его, скорбя и проливая по нему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Она не только использовала ресурсы различных второстепенных персонажей чтобы сражаться насмерть с гаремом главного героя, но и родила ему троих детей.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главная героиня, ставшая императрицей, отреклась от престола и уединилась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тоже был не из добрых. Будучи императором, он всё своё время проводит, лелея мечту о главной героине, и непонятно, как его страна могла в это время нормально функционировать.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как любовник главный герой был неприятен. В начале, когда он был еще принцем, он скрыл свое семейное положение и обманом заставил наивную главную героиню сбежать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привело к тому, что отец главной героини стал посмешищем перед всеми, но и потерял пост премьер-министра. В конечном итоге он умер от депрессии.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затем, потому что его собственная мать, наложница, была недовольна, главный герой не мог даже даровать главной героине статус наложницы, вынудив беременную главную героиню выйти замуж за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спустя главный герой стал императором. Он приказал убить мужа главной героини и забрал ее во дворец, чтобы держать в золотой клетке, сделав ее любовницей. Это стало причиной смерти матери главной героини.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чтобы успокоить главную героиню, он пожаловал ей титул наложницы. Однако главная героиня целый год пренебрегала главным героем, пока соблюдала траур по матери.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досадить ей за пренебрежение, главный герой намеренно оказывал внимание другим женщинам. Как и ожидалось, главная героиня так разозлилась, что с помощью капитана стражи сбежала из дворца, чтобы возжечь благовония и пожаловаться своим родителям.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 свою очередь, привело к наказанию ее младшего брата, Чжао Аня, которого затем выпороли двадцатью ударами плети.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Ань, только что прочитавший этот роман, прекрасно знал, как развернутся события 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он действительно услышал, как главный герой со злобным лицом, описанный в книге как человек с мрачным характером, говорит главной героине: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Ань получил эти двадцать ударов плетью за тебя, но его вину в том, что он знал и не сказал, простить нельзя. Я накажу его, заставив отвезти гробы твоих родителей обратно в родной город и больше никогда не позволю ему покидать пределы уезда Чанси.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Ли Сюе хотел, чтобы Чжао Цинчэн принадлежала только ему и никому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Чжао Ань умер от этих двадцати ударов плети.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Чжао Ань мог поглощать энергию стихии дерева, чтобы поддерживать свою жизнь, в конечном счёте его силы были на пределе. Увидев, как Ли Сюе и Чжао Цинчэн уходят, не оглядываясь, он не выдержал и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раны от плети воспалились, в сочетании с долгой ухабистой дорогой, Чжао Ань всю дорогу находился в полусознательном состоянии, даже несмотря на защиту своих сверхспособностей.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как его в сопровождении сотни дюжих воинов везли обратно в уезд Чанси, расположенный на границе Шучжоу и Цзяочжоу. Воины закопали два гроба в могиле, затем без малейшей задержки вернулись в столицу с докладом, оставив с ним лишь юного слугу по имени Цинь Тун и старого управляющего по имени Хай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устроившись, Хай Бо в тот же день немедленно отправился за врачом. После иглоукалывания и лекарств Чжао Ань пролежал в постели еще дней десять, поправляясь и впитывая в себя сверхъестественные способности, свойственные дереву.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тайно наблюдал за Цинь Туном и Хай Бо, обнаружив, что оба они были преданными и трудолюбивыми людьми. Они последовали за ним всю дорогу из столицы в уезд Чанси и потратили все свои сбережения на его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Вернувшись в этот продуваемый всеми ветрами дом, они на следующий же день принялись за его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человека из эпохи духовного возрождения, Цинь Тун и Хай Бо, несомненно, были скованы рабским менталитетом. Но именно благодаря этому он смог спокойно восстановиться, пока его тело медленно заживало.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марту он уже мог вставать с постели и ходить, но Хай Бо и Цинь Тун все равно настаивали, чтобы он продолжал лежать в постели. Он принимал лекарства уже месяц, и его тело действительно было слабым. Поэтому сделав всего два круга по передней и задней части дома, он возвращался снова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его ослабленное тело быстро погрузилось его в глубокий сон.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увидел во сне, как его сердце пронзает тот девятиранговый Нефритовый Лотос, но вдруг услышал снаружи юный голос Цинь Туна.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не могу отдать вам этот мешок зерна. Наш молодой господин уже полностью истратил свои дорожные деньги. Если вы одолжите это зерно, наш молодой господин умрет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 выбрался из постели, вытер холодный пот со лба и услышал бойкий беззаботный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 умрет с голоду? Ваш молодой господин — сын премьер-министра и кровный брат наложницы Ли. Он не обратит внимания на такое ничтожное количество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 надел туфли и открыл дверь. Во дворе снаружи он увидел высокого дородного мужчину, одетого в шелковые одежды цвета озера, как у зажиточного дворянина, который пытался вырвать мешок зерна из рук Цинь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http://bllate.org/book/12888/1133377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