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Больше десяти монет — это цена в городе. В деревне рыба не ценится. В их полях есть мелкая рыба и угри, и дети часто ловят их, чтобы поесть. Кроме того, наша рыба уже мертва. Если бы не то, что рыба крупная и в ней меньше костей, мы, вероятно, вообще не смогли бы обменять ее на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понял. В системе ценностей деревенских жителей рыбное мясо не было столь ценно, как зерно. Но этот карп весил как минимум четыре-пять цзинь. Обменять его на горсть зерна было просто невыгодно. Поэтому Чжао Ань сказал Хай Бо: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таком случае, давай просолим его и повесим на кухне, сделаем вяленую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ел вяленую рыбу, приготовленную из карпа, в детстве и помнил, что она была довольно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перев.: Цзинь: Единица веса, эквивалентная примерно 500 граммам или 1,1 фунту.]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было бы слишком расточительно для соли. Лучше просто замочить ее в рассоле один раз, а затем положить непосредственно в очаг, чтобы высушить в вяленую рыбу на остаточном тепле после готовки.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вяленого мяса и тому подобного тратило много соли, потому что по мере испарения влаги рассол стекал с рыбы. Хай Бо не мог вынести таких потерь и не считал, что несколько рыб, пойманных в реке, заслуживают такого тщательного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Хай Бо заставило Чжао Аня вспомнить, что в эту эпоху даже нелегальная (контрабандная) соль стоила больше двадцати монет за цзинь, в то время как официальная соль могла продаваться за сорок-пятьдесят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результате нелегальная соль была широко распространена, подобно ситуации в династии Мин. Правление Ань также контролировало соль и железо, рассматривая соль как форму скрытого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Бывшим увлечением Чжао Аня было чтение романов, поэтому он был очень знаком с подобным сюжетом. Одним из главных читов для попавших в другие миры был метод террасных полей для выпаривания морской соли.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или героиня предлагали его своему возлюбленному или императору, чтобы повысить свой статус или углубить отношения, либо сами производили соль для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стать великим соляным купцом, у которого «жемчуг дешевле грязи, золото драгоценнее железа» — не преувеличение, а описательный термин, — была заманчивой. Но это была лишь мысль.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Контрабанда соли повлечёт за собой военные последствия. Что касается подношения императору, то тому это на самом деле не было нужно. Империя Сюй имела выход к морю. При такой длинной береговой линии они могли получать большое количество соли, просто выпаривая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Основной причиной высокой цены на соль была не себестоимость производства, а скрытые налоги. Все деньги для военных кампаний шли оттуда. Конечно, функционирование этой системы неизбежно включало уровни эксплуатации, и в конечном итоге страдал простой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Ань стал сверхспособным человеком, ему также пришлось пройти идеологическое образование на Новой Базе, поэтому он был довольно чувствителен к этим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сейчас было не время думать о том, как производить соль. Он согласился с методом Хай Бо по сушке рыбы и вышел посадить свои саженцы клубники. Как только он заработает на продаже клубники, он найдет способ улучшить зерновые семена в деревне Чжаоцзя.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деревня станет процветающей, его жизненная среда должна быть намного лучше, чем сейчас. Что касается более отдаленных мест, он не мог управлять ими. Он все еще был человеком, к которому император испытывал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отец Чжао Аня стал чиновником, у семьи Чжао были традиции земледелия и учебы. Двор был хорошо построен, вымощен плитами из синего камня, но у него не было сада, как у настоящих богатых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не хотел, чтобы такие люди, как Чжао Тунмин, обнаружили его секрет выращивания клубники, поэтому он мог только использовать корзину, чтобы копать землю снаружи и приносить ее обратно. Он также собрал несколько камней и сам построил небольшой садик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пришел ему помочь. Все думали, что он просто действует по прихоти, сажая цветы и растения для забавы. Кроме того, Хай Бо нужно было сушить рыбу, а Цинь Тун вышел с веревкой собирать хворост.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мире не было природного газа или водопровода. Чтобы жить нормальной жизнью, требовалось много усилий. К счастью, во дворе семьи Чжао был колодец; иначе даже носка воды для посадки клубники была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использовал лопату, вырезанную из куска дерева, чтобы копать землю. После того как он принес обратно две корзины, он поискал вокруг камни и построил небольшой садик размером около одного квадратного метра возле колодца у ограждающей стены. Он так устал, что у него болела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отдыхать. Пока саженцы клубники были еще жизнеспособны, он быстро посадил их в землю и полил. Саженцы, которые он собрал в горах, все еще выглядели увядшими.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затем ввел свою способность стихии дерева в них один за другим. Количество энергии, которого хватило бы для созревания двух растений, было распределено между ними. Все одиннадцать саженцев клубники начали буйно расти, даже выпуская усы и расцветая множеством маленьких белых цветов, которые нежно качались на весеннем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Тун, который только что вернулся с вязанкой хвороста, случайно стал свидетелем этой чудесной сцены. Он был так потрясен, что не мог говорить. Вязанка хвороста на его спине с грохотом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Хай Бо вышел проверить. Увидев, что Цинь Тун уронил хворост, он уже собирался отругать его, когда его взгляд последовал за взглядом Цинь Туна и упал на яркий маленький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Бо быстро закрыл ворота двора и сказал Чжао Аню, который присел на корточки у маленького садика и поливал растения: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Засохшее растение возвращается к жизни, как весной. Господин, у вас действительно есть способность стать благородным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Аня, которая до этого крепко сжимала черпак-горлянку, наконец расслабилась.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времена, где легенда и история переплетались, истории вроде убийства белой змеи, чтобы стать императором, глиняной лошади, переходящей реку, или золотого дракона, являющегося во сне, были слишком распространены. Выращивание растений не было чем-то особенным, и даже были люди, способные глотать огонь и мечи.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ближайшие слуги не подозревали его, другим было невозможно подвергнуть сомнению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повернул голову и сказал Хай Бо и Цинь Туну: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 засохшее растение возвращается к жизни. Это божественное искусство, которому меня научил бессмертный во сне. Завтра на этой клубнике появятся плоды. Вкус будет невероятно сладкий. Вы узнаете, как только попробуете.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Тун, который пробовал очень кислую клубнику, не испытывал особой привязанности к этому фрукту. Его волновало только: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выглядел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Ань собрался сказать, что это был белобородый старец, лицо которого он не мог разглядеть, его прервал Хай 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спрашивай о том, о чем не следует спрашивать.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Хай Бо поклонился небу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Амитабха, да защитят нас боги.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Чжао Аня дёрнулся.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бессмертный, вероятно, умер 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http://bllate.org/book/12888/1133382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