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Чёрная роза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даже при таких условиях, не каждый способен начертать «действенную» заклинательную надпись, иначе все изучавшие древнюю письменность владели бы этим искусством. Чтобы написать действенную заклинательную надпись, нужно прежде всего удовлетворить базовое условие — безоговорочно верить. Верить, что в этом мире есть боги и духи, верить в силу начертанных знаков, а затем уже в «дух», требующий одухотворения.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 не душа, его можно понимать, как нечто вроде духовной силы, которую можно обрести через практику, позаимствовать у духов неба и земли или же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изучал всего этого, но мог примерно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так мужчине лишь потому, что предположил, что для них, вероятно, сложность заключается именно в заклинательных надписях — ведь тот мужчина видел, что он живёт с Юй Суем, так что условия веры и духа соблюдены; и к тому же… честно говоря, Чэнь Шаньвань чувствовал, что нанесённые на их талисманы заклинательные надписи были не лучшего качества, иероглифы были слегка искажены.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текстах встречались записи, что ритуальные заклинательные надписи были ниспосланы свыше, потому неясны и трудны для изображения; древние считали, что насколько точно скопирована надпись, настолько же проявится и её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 древних официальных учреждениях, то есть жрецы, содержавшиеся императором, с детства тренировались в написании этих иероглифов, даже усерднее, чем обычных повседневных.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Шаньвань и не практиковался с детства, по стечению обстоятельств у него был к этому исключительный талант; профессор говорил, что его заклинательные надписи будто отпечатаны с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его духа… Чэнь Шаньвань предполагал, что позаимствовал его у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между ними установилась такая тесная связь, к тому же он вкушал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 таком ключе, Чэнь Шаньвань бросил взгляд на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рядом с приподнятой бровью и улыбкой до ушей, с лёгкостью совмещая бой с мужчиной при помощи шипов и поддразнивание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теперь я ещё больше уверился в теории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только что действовал чересчур умело — будто именно этим и занимался с незапамятных времён, будто был самим их общим прародителем.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 Суе не было и капли мачизма*, «он» не считал, что, занимая ведущую позицию, его не должны защищать, и хлопая ресницами, изображал слабость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среди тех, кто заточил меня здесь, был и он. В те времена мне было так больно, ты даже не представляешь, на сколько частей разлетелось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Мачизм — это социальное и культурное явление, выражающееся в превознесении традиционно «мужских» качеств (таких как сила, доминирование, эмоциональная сдержанность, агрессивность) и пренебрежении всем, что считается «женственным». Он также предполагает убеждённость в превосходстве мужчин над женщинами и часто сопровождается патриархальными установками, гендерными стереотипами и дискриминацией.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Юй Суй притворяется — хотя сам Чэнь Шаньвань и не был уверен, что именно следует делать. Действуя наугад, по внутреннему побуждению, он поднял руку и начертал в воздухе заклинательную надпись, вымолвив на древнем языке слово, означавшее «движение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персиковый деревянный меч в руках мужчины рассыпался в прах, а его самого сковал незримый ветер, повалив на землю и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сделал шаг вперёд, край его одежды покинул пределы крытой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в ту же секунду ухватил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покинуть этот дом, ведь это специально выстроенный для «него» гроб, но Чэнь Шаньвань —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вкусив «его» сердце, он оставался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Шаньвань того желал, ничто не могло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его, нет ли способа приподнять крышку этого заколоченного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и не подозревал, что даже в выборе сравнений они с Юй Суем были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слишком далеко до моего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 Суя дрогнул, «его» глаза чуть прищурились, и «он» нарочно вновь задал вопрос, на который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то, что ты сказал… это то,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промычал «мгм», подтвердив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Юй Суй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даже удивился, он не думал, что Юй Суй будет так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доказывало, что Юй Суй искренне верил всем его обещаниям.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Шаньваню пришлось признать, что это ему 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Чэнь Шаньвань выходит наружу, не уклоняясь от шипов, наглухо перекрывших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убрал жала с шипов, так что те, что терлись о щиколотки Чэнь Шаньваня, лишь слегка щекотали его. Правда, лёгкая колющая боль всё же ощущалась — на коже уже проступали следы уколов и яркие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 высоты своего роста холодно окинул взглядом распростёртого на земле мужчину, заодно запечатав ему рот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отвечаешь. Иначе отправлю в полицию, обвинив в распространении феодальных суеверий, незаконном вторжении и умышленном причинении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вникать, о чём думал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снять оковы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Шаньвань задал вопрос, мужчина вновь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Юнец, ты с ума сошёл?! Ты хочешь выпустить «его»? Ты знаешь, что «он»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Чэнь Шаньвань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Шаньваня были длинными и изящными, но сейчас на нескольких из них красовались подозрительные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Я спрашиваю, ты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вести светские беседы с такими, как этот мужчина, потому тон его был холоден, сквозь него пробивалась ярость, породившая свирепость, которую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давление, исходившее из самой души, в конце концов заставило мужчину умолкнуть, и покорно всё изложить.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Чэнь Шаньвань повернулся, намереваясь уйти, он не удержался и снова попытался ему вправить мозги, однако не успел он издать и звука, как Чэнь Шаньвань вновь запечатал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замер перед Юй Суем, слегка приподняв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опустил на него взгляд,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А-Вань, ты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можно отложить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вздохнул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я просто хочу знать, о чём ты думаешь. Ты же знаешь, как будет больно, разве не мог бы ты меня немного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и так не угадываешь,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удивился, что тот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Угадывать и слышать —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Чэнь Шаньваня, с привычной лёгкостью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мочки его ушей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оставался в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этих «оковах», надетых на Юй Суя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ему становилось не … нет, становилось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Суя растянулись в улыбке, он счастливо обнял его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Обнимая тебя, я не чувствую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пошевелил рукой, но, ещё не начав писать, снова услышал слова Юй Суя, на этот раз с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не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снаружи слишком велик, а «он» не хотел ни с кем делить Чэнь Шаньваня.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Шаньваня слегка сжались, и он очень серьёзно сказал Юй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и считал, что друзья не так уж важны, пусть даже он не находил чувства принадлежности,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любит солнце; иногда взбирается на горы, смотрит на море; в редкие свободные дни любит прогуляться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быть со мной, тогда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тебя не было целую неделю. Ты страж печати, разве ты не должен прилежно охранять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высохшего колодца донёсся ленивый голос. Сидевший на краю юноша, стоящий на грани отрочества и юности,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у меня своя жизнь и дела, я не эта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быть со мной? — Голос из высохшего колодца многозначительно рассмеялся... — Тогда я лучше сам выйду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снаружи молча взглянул на печать, убедился в её прочности и, всё ещё не вполне уверенный, укрепил её ещё одним слоем, не удостоив собеседника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Бело-золотое пламя поглотило окружавшие особняк заросли чёрных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знал, что Юй Сую очень больно. Потому что «он» сжимал его так крепко, будто совсем обессилел, и буквально повис на нём, всё тело покрылось холодным потом, а кожа на открытых участках то трескалась, то затягивалась, и снова трескалась.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Шаньваня невольно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голову Юй Суя, приложив его губы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 поможет Юй Сую ослабить боль и придаст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шевельнул губами, впившись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от бессилия, так и не прокусил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подумал, что это не выход, и потому прикусил собственную губу, поднял «его» голову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было недостаточно, но Юй Сую хватило, чтобы восстановить немного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тени смущения, выпив эту кровь, перешёл к шее Чэнь Шаньваня, прокусил её, и кровь обильно хлынула наружу, в то время как бело-золотое пламя разгоралось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Чэнь Шаньваня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произнеся что-то на древнем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изучал его, но почему-то всё равно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древние слова были высечены в самой «его» душе, и почти мгновенно Юй Суй забыл о действиях, облизнул кровь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соглашался, с самой первой встречи с Чэнь Шаньванем «он» изо всех сил жаждал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заключение союза с Чэнь Шаньванем.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Союза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пока жив Чэнь Шаньвань, жив и «он», а умрёт Чэнь Шаньвань — и «он» обратится вместе с ним в горсть жёлтой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понимал, что это оковы, наложенные на «него» Чэнь Шаньванем, чтобы гарантировать, что «он» не станет сеять в мире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«Он» и вправду жаждал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Бело-золотое пламя дотла сожгло все чёрные розы и шипы, воздух заколебался, и в мгновение ока они вышли из защитного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клумб чёрных роз, лишь давно высохший пруд с лотосами, и слегка запущенный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извивался на земле, Чэнь Шаньвань уточнил у Юй Суя, на чьё имя записан этот особняк — хоть Юй Суй теперь и не человек, «его» удостоверение личности не было аннулировано. Дом также был записан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Шаньвань без колебаний набрал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110 — единый номер экстренной помощи полиции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незаконное проникновение в жилище и умышленное причинение вреда грозило как минимум два года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сказал, что, если тот не ответит — он вызовет полицию, но не говорил, что, если ответит, не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потрогал свою затянувшуюся рану. Слюна Юй Суя обладала целебными свойствами, но у этого типа была чрезмерная жажда обладания, и ему претило заживлять раны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Чэнь Шаньваня это не особо заботило, он спустился со ступенек и протянул руку Юй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без малейших колебаний с улыбкой взял его руку, затем шагнул под солнечный свет этого мира и крепко обнял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питался, потому температура «его» тела всё ещё была высока, и летний зной почти мгновенно охватил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жалобно отпустил его и, пока никто не пришёл, создал из шипов зонт, укрыв Чэнь Шаньваня от всё ещё не зашедшего в шесть вечера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разве ты не хочешь выразить свои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взглянул на это прекрасное лицо и подозвал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 улыбкой приблизил своё лицо и получил от Чэнь Шаньваня лёгкий поцелуй в знак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http://bllate.org/book/12897/1319840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