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работать в 7 вечера, Чжун Цюянь направился к магазинчику, продающему запеченных уток, на продовольственном рынке Ист Сити. В духовке как раз проходили свой последний жизненный круг парочка маслянистых, поджаристых запеченных уточек. На часть страны обрушился тайфун, и последние пару дней дождь лил не не переставая. Цюянь стянул кепку и уставился на вмонтированный в стену телевизор, транслирующий вечерний выпуск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Сказали, что второй сезон Сада Роз закончился плохо. Сказали, что пациент городской больницы случайно съел лекарство своего соседа по палате и впал в кому. Цюянь получил свой заказ от владельца магазина, половина уже нарезанной запеченной утки.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– Он улыбнулся, и его глаза превратились в два полумесяца, повернутых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поехал в «Qin Qin Homeland», намереваясь предложить запеченную утку Лю Сяоин и Чжоу Цуньцюю в добавок к их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припарковал свою машину у здания. Двое стариков, близнецы, живущие на втором этаже здания №3, сидели у входа в чей-то гараж и играли в го*. По мере игры они сплетничали о семье Лю Сяоин. Цюянь, с запеченной уткой в руках, шел навострив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(П.П.: «Го» – это древняя восточная стратегическая настольная игра, где два игрока поочередно размещают на доске камни своего цвета, стремясь оградить как можно большую территорию.)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по-странному заканчивали фразы друг друга: когда один говорил, второй повторял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он не выходил наружу уже два года. А это уже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это не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присел около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не выходил два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двух стариков обмахивал себя бумажным веером, пока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Слышал, он был архитектором. Может случилось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 случилось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такого могло случиться? – Цюянь сжимал в руках коробку с запеченной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уверен,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уверен,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попробовал задать вопрос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Так, за последние два года он вообще не выходил из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стариков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видел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 не видел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Цюяню встать, как в него вцепился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запеченная 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у тебя запеченная 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Цюянь поднялся наверх, Сяоин в одиночестве сидела на диване, складывая постиранные вещи. Она уже поела. Под сохраняющей тепло крышкой на обеденном столе стояли блюда для Цюяня и Цуньцюя.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Гэ еще не ел? – спросил Цюянь, поставив утку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Сяоин обернулась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 свою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Цюянь сел, попробовал кусочек обжаренной в красном соусе свинины и сразу же рассыпался в комплиментах.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Сяоин, это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и помыв за собой посуду, он втиснулся на диван и начал помогать Сяоин складывать одежду. Дождь за окном стучал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Его аппетит неустойчив, – неожиданно заговорила Лю Сяоин. – Иногда он не ест пару дней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– ответил Цюянь, складывая серую пижаму Цуньцюя. Руки Сяоин замерли, она смотрела на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Иногда он даже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Цуньцюй часто не мог уснуть. По ночам он мог бродить туда обратно по квартире Сяоин. Он сидел на балконе и курил. На следующий день, вернее ночь, возвращался, опорожнял банку из под листового чая, которую использовал как пепельницу, и возвращал ее на место. Сяоин уже не пыталась просить его курить меньше или не курить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она могла оставить купленные ею «Chocomonts» на кофейном столике. Могла оставить плед на диване. Сяоин была учителем всю ее жизнь. У нее было четверо детей и куда больше учеников, коллег и друзей. Но с тех пор, как Цуньцюй въехал к ней, Сяоин прекратила приглашать их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Исключением стала тетя Цуньцюя, которая приходила на прошлой неделе, чтобы обсудить празднование 80-летия Сяоин. Позже той ночью Лю Сяоин сидела на диване, обернувшись в плед. Когда Цуньцюй вышел из комнаты налить себе воды, еще 79-летняя старушка заговорила с ним. Ее волосы были распущены и струились по плечам, вокруг глаз лучились морщинки.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мой юбилей, 80 лет… Ты будешь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Цуньцюй замер с кружкой воды в руках. Сяоин покачала головой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если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http://bllate.org/book/12903/1133752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