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полон решимости не дать мне ни малейшего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он мой брат. У нас не такие отношения. Если ты действительно переживаешь, после свадьбы я отправлю его за границу. Он обязательно меня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словно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подумал, что он сказал это специально, чтобы я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ладонь тепло поприветствовала его опухшее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Бэймин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моих губах, отмеченных его укусами, все еще были следы крови, которая не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цокнул языком, на мгновение замер и вдруг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он нахмурился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тебя поцеловал, почему ты не отстранился?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знаешь. Конечно, потому,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нравишься с того момента, как мы встретились.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покачал головой и, спотыкаясь, отступил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мой близкий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Кладут ли братья подбородки друг другу на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Показывают ли братья фокусы, чтобы порадовать меня, когда я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Держат ли братья мою руку и пишут ли тайные послания на моей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братья говорят, что хотят быть со мной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Фэй и Гуань Юй определенно не стали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- тихо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Цин, я признаю, что ты мне нравишься, но это всего лишь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то, что я сделал, произвело на тебя неправильное впечатление, прошу прощения. Но… но мы действительно не 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кстати, забыл сказать, я женюсь. Шэн Сиси из компании «Шэнши», ты её знаешь. Мы… мы уже назначили дату, и помолвка состоится после выборов в совет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желаю вам счастливого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шаг вперед и смахнул пыль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тебя заставлять. Если я тебе не нравлюсь,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меня одного в двухместном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увидев тщательно подготовленные предметы, я плакал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были всего лишь мои односторонние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неразделенной любви приходится принимать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банкета по случаю помолвки Хо Бэймина я уже завершил процедуру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я присутствовал на банкете не как сотрудник компании, а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зная друг друга на протяжении десяти лет, я наконец-то оказался в правильном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должность, возможно, больше меня не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всякий раз, когда Хо Бэймин видел меня, он вел себя как мышь, увидевшая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ставить его в затруднительное положение, поэтому взял на себя инициативу и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что, занимая столь высокую должность, я должен получить существенные увольнительные.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сэкономил ему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семьи Хо эта сумма была лишь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уйдя добровольно, я, по крайней мере, не разрушу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лет «братьев» нужно закончить отношения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это случилось, но новость о моем уходе из компании Хо распространилась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я получил предложения о работе как минимум от шести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дочерняя компания от Хо Минжуя, незаконнорожденного сына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наши пути с Хо Бэймином разошлись, я, конечно же, не перешел бы на сторону его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так я думал еще до начала банкета по случаю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начала банкета, Шэн Сиси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представители семьи Хо и компании Шэнши отправились на ее поиски, и место проведения мероприятия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небольшой голод, поэтому нашел уголок, чтобы полакомиться принесенным с собой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моя привычка всегда носить с собой шоколад тоже возникла из-за Хо Бэймина.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случайно решил посоревноваться с молодым мастером семьи Сун и занялся экстремальными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робким, и как только он встал в самолете, его ноги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он даже не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инциденты происходили почти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меня выработалась привычка всегда носить в кармане кусочек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спросил, почему у него ослабли ноги, я бы ответил, что это низкий уровень сахара в крови, а затем засунул бы ему в рот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медленно доедал шоколад, его состояние практически возвращалось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действия принесли ему большую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очень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глядя на шоколад, я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говорил себе не думать о нем,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Принес свою еду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раздался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Минжуй — сводный брат Хо Бэймина, незаконнорожденный сын, воспитанный семьей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внешность Хо Бэймина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Бэймин был типичным романтическим типом, то Хо Минжуй был воплощением обаятельного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чистым, воодушевленным и полным жизни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любой, кто знал его, понимал бы, насколько безжалостным он мог быть. Сладкие уста, но сердце, подобное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 него было чрезвычайно обманчивое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изогнутыми бровями и нависшим веком он казался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преподал мне урок: никогда не суди о книге по ее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что? Молодой господин Хо тоже хочет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отломил ему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перейти в мою компанию?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никто не сможет предложить лучшие условия,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устал от работы и хочу найти место, где можно отдохнуть. Я не хочу работать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это оправдание действительно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хотел говорить, что ненавижу вас и не хочу иметь с вами ничего общего, не так ли, молодой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Без проблем, подумай не торопясь. Пока Чэнь Цин хочет, дверь «Пути Мечты» всегда будет открыта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боитесь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боюсь. Чэнь Цин достоин этой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разговаривали, подошел Хо Бэймин.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http://bllate.org/book/12908/1133855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