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Отомо и Сунахара скрылись из виду, Акето, наконец,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Отомо прокручивалась в его голове снова и снова – ее изящный профиль, когда она смотрела на небо, и эта мимолетная улыбка запечатлелись в его мыслях,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небо... в окно учительской... на Сунахару...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памяти всплыли слова, сказанные Какегавой ранее: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«Ходят слухи, что Отомо нравится Сунахара-сенсей».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Акето возникло лицо Сунахары – невзрачное, определенно ниже среднего.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 Такая потрясающая девушка, как Отомо, не запала бы на такого низкорослого, костлявого парня, как он. Да, я бы ни за что не проиграл такому, как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Такума фыркнул про себя, забавляясь собственной мелочностью из-за того, что позволил глупым слухам проникнуть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решено, что Какегава напишет сценарий к фильму. Никого другого для этой работы не нашлось, и, обладая острым умом, Акето решил, что его друг справится, поэтому без особых раздумий возложил эту задачу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Какегава писал, Акето засыпал его бесчисленными просьбами, стараясь, чтобы конечный продукт был наполнен его собственными романтическими устремлениями. В результате получилась банальная, приторная история любви, в которой сочетались все популярные драматические сюжеты.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Акето планировал взять себя и Минако Отомо на главные роли, но эта идея была тихо отклонена несколькими поклонниками Отомо в их классе. В конце концов, Акето пришлось согласиться на роль оператора. Чтобы избежать внутреннего конфликта в классе, они решили попросить своего классного руководителя взять на себя главную мужскую 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оставляло горький привкус во рту, Такума не мог настоять на своем, учитывая его положение старосты. Он подавил свое разочарование и утешил себя мыслью о том, что, как оператор, он, по крайней мере, сможет весь день наблюдать за крупными планами Отомо через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режиссера досталась Хаясиде, единственному члену киноклуба в их классе. Когда актерский состав и реквизит были подобраны, Акето и Хаясида, староста и режиссер, наконец-то обратились к Минако Отомо с просьбой сыграть главную женскую роль в их фильме. Однако возникло серьезное препятствие. Отомо отказывалась.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перерыва, стоя перед классом 2-F, она несколько раз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Извините, – лицо девушки стало густо-красным, когда она опустила взгляд в пол. – Я ведь учусь в другом классе... И я никогда раньше не играла, поэтому у меня просто нет уверенности в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 были в растерянности.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«Тодзай» стала совместной только около трех лет назад, до этого она была школой для мальчиков. Несмотря на изменения, школа по-прежнему считалась школой для мальчиков, и количество учениц оставалось небольшим. Если Отомо откажет им, им придется искать актрису из ограниченного числа девочек в их собственном классе, что неизбежно повлияет на моральный дух остальных учеников.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Акето, если Отомо откажется, все это будет казаться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Хаясида начал терять надежду, но Акето оставался непреклонен.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упущу этот шанс, у меня может никогда не появиться другого».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Отомо упрямо отказывалась: на ее прекрасном лице не было и намека на колебание.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почувствовал, что его нервы были на пределе. Слова Какегавы эхом отдавались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Отомо неравнодушна к Сунахара-сенсею».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попробовать? Должен ли он рискнуть?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хочу разыгрывать эту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мучился. Если бы он назвал имя Сунахары и это действительно сработало, это означало бы, что слова Какегавы были правдой. Однако юноша сумел подавить сомнения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меня должен волновать Сунахара? Вряд ли кому-то вроде Отомо понравился бы такой парень, как 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Такума 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Какегава, автор сценария, сказал, что Отомо-сан идеально подошла бы на главную женскую роль. И Сунахара-сенсей сказал, что подбор актеров имеет решающее значение, что мы не можем идти на компромисс...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Отомо вскинула голову, ее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Сунахара-сенсей... участвует в этом? – ее голос был тихим, но в нем слышалась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Такума почувствовал, как железная решимость девушки дала маленькую трещину. На мгновение сердце Акето сжалось от противоречивых чувств, но он не мог упустить такую возможность.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говорить более громко, намеренно подчеркнув имя Сунахары: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он консультант киноклуба, так что мы надеемся получить от него много советов во время съемок. Верно, Хаясида?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внезапным упоминанием, Хаясида нервно огляделся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да...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Отомо метался между Акето и полом. Она явно колебалась. Увидев это, Акето отступил на шаг, намеренно опустив плечи, словно сдаваясь.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Но... мы не хотим давить на вас, Отомо-сан. Это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сработал. Глаза Отомо затрепетали еще больше. Было заметно, что она сопротивлялась. Всего одно упоминание об учителе заставило ее 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легонько подтолкнул Хаясиду, и они отвернулись так, как будто уже собирались уходить. Хаясида бросил последний, полный тоски взгляд на Отомо.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удаляющиеся спины оказались на пределе слышимости, тоненький голосок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Эм, если... если вы действительно думаете, что я подхожу… Я бы не возражала поучаствовать...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http://bllate.org/book/12918/1134110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