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не стал ходить вокруг да около – он задал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вздрогнул.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бизнесмен. Как у меня может быть кровь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Цзян быстро вставил со своей стороны: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стандартный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Лу Цунсину предупреждающий взгляд, надеясь, что тот не будет так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Цунсин не понял намёка. Его ясные тёмные глаза были наполнены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никого не убивал, – босс Сян нервно вытер пот. – Конечно, в большом бизнесе неизбежно возникают конфликты, но ничего, что привело бы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не выглядело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переключил внимание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ваша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 – госпожа Сян, казалось, была застигнута врасплох этим вопросом. Её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боссу Сяну, выглядя совершенно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заговорить, босс Сян тут же встал на её защиту: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невозможно! Чжэнья такая хрупкая и слабая – она даже букашку убить не посмеет. Как она могла причинить вред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Цунсина мелькнула тень сожаления.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никто из вас не может вспомнить, почему призрак преследует вас, мне придётся разбираться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 таким хорошим фэн-шуем не должно быть застоя иньской энергии. Должно быть, что-то скрыто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Сян, неожиданно спокойно воспринявший ситуацию,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проведу вас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Ди Цзян наклонился к Лу Цунсину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за кем охотится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задумчиво промычал.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их лицам, обоих ждёт беда. По крайней мере, один из них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не сказал вслух, так это то, что уловил странный запах от госпожи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обычная иньская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уже оставил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Сян несла на себе более тяжёлую ауру смерти. Одно было точно – если бы босс Сян не поймал её в ту ночь, она бы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и дворецкий провели их по нескольким комнатам. Большинство из них были гостевые, с похожим убранством,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казалось, что поиски бесплодны, Лу Цунсин вдруг остановился перед простой, ничем не примечательной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такое? В этой комнате что-то странное? – нервно спросил босс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уставился на два тёмных отпечатка руки на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адресовал вопрос Ди Цзяну. Босс Сян и дворецкий обменялись озадаченными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 что? Это просто дверь, – Ди Цзян скептически шагнул вперёд, но не увидел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выражение Лу Цунсина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Отпечатки рук были там, чтобы привлечь его внимание. Под его взглядом тёмные следы превратились в струящуюся багровую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извивалась и скручивалась, словно живая, образуя ряд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лезь не в своё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предупреждение. Предупреждение, предназначенное только для Лу Цунсина.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никакой реакции, словно он не видел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его пальцы вот-вот должны были коснуться её, багровая жидкость исчезла, словно поглощённая невидимым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они увидели комнату. Цвета внутри оказались поразительно свежими. Стены были выкрашены большими участками в небесно-голубой и белый, а яркие окна позволяли солнечному свету мягко рассеиваться по каждому уголку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более роскошного стиля остального дома, эта комната отличалась гораздо более свежей и игривой цветовой гаммой. Пастельно-голубая лошадка-качалка, гигантские кубики жёлтого, белого и голубого цветов, разбросанные вокруг, несколько искусственных белых облаков и тёплые звёздные огоньки, свисающие с потолка – всё это создавало идеальную игровую комнату для детей. Пол также был покрыт толстым ковром, смягчающим падения, делая пространство полностью безопасным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босса Сяна есть дети? – Лу Цунсин протянул руку и дотронулся до маленького колокольчика, болтающегося перед ним, слушая его звонкий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Светлокожий юноша стоял в причудливой комнате, не выглядя при этом неуместно. Тёплый свет от звёздных огней сверху окутывал его мягким сиянием, делая его ещё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Моя жена сама украсила эту комнату для нашего будущего ребёнка. Но она физически слаба, и наш личный врач не рекомендовал беременность. Поэтому я подумал, что подождём немного… но время просто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взглянул на него, затем присел, чтобы дотронуться до лошадки-качалки. У мужчины средних лет, уже за сорок, никогда не было времени заботиться о себе. Усталость на его лице делала его как минимум на пять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комнату украшала ваша жена сама? – в голосе Лу Цунсина звучал намёк на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 – босс Сян ответил рассеянно, его взгляд внезапно застыл на предмете в руке Лу Цунсина,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это? – Лу Цунсин потряс погремушку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раздался тяжёлый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ударило их прямо по черепу – босс Сян и дворецкий тут же почувствовали головокружение, их головы закружились.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два демона, Ди Цзян и Лу Цунсин, остались совершенно не затронуты.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Цзян поддержал босса Сяна и задал вопрос, который больше всего хотел знать: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и почему оно внутри деревянной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оно спрятано внутри деревянной лошади, значит, кто-то не хотел, чтобы его нашли, – ответил Лу Цунсин, снова потрясая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можно было понять, что звук, который она издавала, был необычным – не лёгкий, игривый треск обычной детской игрушки.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http://bllate.org/book/12922/1134418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