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с тревогой взял из рук Цзи Цин Чжоу синюю придворную одежду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учитель потом накажет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послужишь, то впредь будешь при Регенте. Тогда что бы ни думал учитель, сделать он уже ничего не сможет, — беззаботно ответил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справишься — вернём всё как было. Может, он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всё ещё колебался, но вскоре стиснул зубы и переоделся в одежду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этой жизни нужно хоть раз рискнуть. А вдруг повезёт — и тогда больше не придётся коротать дни в этом глухом и унылом Павильоне Предков.*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храбрости хватает, — сказал он, глядя на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переоделся в серую робу Гао Ляна и с лёгкой усмешкой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столько смел, сколько просто всё просчитал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после дворцового пира с Ту Даю не случится ничего плохого, то даже если он и разгневает Яо Чаньаня, тот вряд ли станет с ним сводить счёты, вспомнив о его помощи. А если Ту Даю всё же подвергнется телесному наказанию до смерти — Яо Чаньаню будет не до него вовсе.*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своими действиями Цзи Цин Чжоу даст Яо Чаньаню понять: на него не стоит делать ставку. А значит… он сможет, наконец, уклониться от исхода, предначертанного сюжетом. Что будет потом — подумает позже. Сейчас главное — пройти через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оставался в Павильоне Предков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и пустынно, но для уединения это место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свечу, разложил несколько медитационных подушек и устроился дремать за курильным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держал себя в постоянном напряжении, и сейчас, хоть и не расслабился до конца, 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лишь прикрыть глаза, как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выглянул из-за столика — это был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сказал. Только велел больше не присылать никого, чтобы прислуживать, — с некоторой горечью ответил Гао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регент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дворцовый пир ушёл,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обратно, и сердце Цзи Цинчжоу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испытание начиналось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ночью не было дежурных, поэтому, переодевшись, Гао Лян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Цин Чжоу не спешил возвращаться. Он ещё не знал, закончится ли ночь дворцовой резнёй или всё обойдётся. Рисковать и появляться раньше времени он не решался. Вдруг станет свидетелем, как Ту Даю схватят и забьют насмерть — не ровен час, и травму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снова устроился за курильным столиком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он не знал. Разбудили его лёгкие, почти неслышные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нахмурился, открыл глаза — перед ним стояла девушка лет шестнадцати-семнадцати. По одежде — явно не служанка, скорее всего — барышня из знатного дома. Похоже, она не ожидала увидеть за столиком кого-то, да ещё такого красивого юношу, 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быстро приложила палец к его губам, присела рядом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подкупить его, она достала из поясного мешочка конфету и сунула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книге такого эпизода не было! Что теперь делать?*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как следует об этом подумать, как снаружи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*Разве не говорили, что сюда ночью никто не заглядывает? Что за праздник такой сегодня?*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зажёг благовония и поклонился перед столиком. Цзи Цин Чжоу повернул голову и увидел, как девушка склонилась, прильнув к деревянной решётке, наблюдая за происходящим с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сразу всё понял — она пришла посмотреть на того, кто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её взглядом и увидел в зале молодого человека лет двадцати с лишним: стройного, с выдающейся осанкой, благородного облика. Черты лица у него были резкие и безупречно правильные — ни к чему не придерёшься. Но, несмотря на весь его мягкий облик,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молча,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 Чжоу уже подумал, что тот вот-вот уйдёт, юноша неожиданно схватился за грудь, нахмурился и едва не упал. Цзи Цин Чжоу испугался, но девушка оказалась быстрее — кинулась вперёд и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 тревогой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неё с явным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она тут оказалась?*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чувствовал он себя действительно плохо и сейчас не до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собрался уже встать и помочь,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назвала его… Ваша светлость?*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человек… и есть сам Регент?!*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