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не в 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Цин протянул руку и погладил меня, пока я свернулся клубком в прозрачной капсуле. Все в порядке, просто я вспомнил кое-что из прошлого, что неизбежно вызвало легкую меланхолию. Я встал и отряхнул шерсть, внезапно уловив носом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Пахло так вкусно! Мои глаза загорелись. Повернув голову, я увидел, что Гу Ши Цин ловко приготовил рыбу, говядину, размял яичный желток и сбрызнул все маслом криля. Мой язык высунулся, невольно закручиваясь, пока не коснулся собственного носа. Гу Ши Цин усмехнулся и дернул за хвост: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обжора.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раз, когда он назвал меня так. Дразнящий тон вызвал легкое смущение. Он благоразумно остановился, взяв кусочек лосося и поднеся к моему рту. Я высунул язык, чтобы слизнуть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напал на меня своими колючками, так что я должен наказать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выдержал и театрально закатил глаза. Гу Ши Цин рассмеялся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ожидал, что наказание будет таким. Гу Ши Цин снова превратился в мейн-куна и тщательно вылизал мою шерсть с головы до хвоста своим шершавым языком. Не осталось ни одного нетронутого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растянулся на круглом столе в медиа-зале, все тело покалывало, и двигаться не хотелось. Я наблюдал, как Гу Ши Цин превращается из мейн-куна обратно в человека — голого, с палочкой «Покки» во рту. Он держал ее как сигарету между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совсем приятное зрелище. И тут я подумал совсем некстати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ли человеку породы мейн-кун есть пасту от шерсти? Или ему нужно жевать кошачью траву? Гу Ши Цин... а он будет откашливать шерстяные комки от вылизывания?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 кхм...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Цин внезапно начал громко кашлять. Я повернулся посмотреть. Даже перекусывая, мой хозяин иногда бывает неуклюжим и может подавиться. Интересно, точно ли он сможет содержать меня. Моя кошачья жизнь полна тревог.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Что это?! Мохнатое, длинное и извивающееся!! Я так испугался, что аж подпрыгнул на месте на метр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мой хвост. Тогда ладно. Я повернулся, чтобы бросить взгляд на смеющегося Гу Ши Цина. Мой взгляд должен был ему сказать: «Не лезь не в свое дело!»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Многочисленные сотрудники телестудии, пришедшие в тот день, уже ушли, оставив после себя только черные камеры. Похоже развлекательное шоу, о котором говорил Гу Ши Цин, уже началось, но я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я придерживался своего распорядка, неуклонно патрулируя свою территорию, а затем смотрел мультики в медиа-зале. Гу Ши Цин не был таким занятым, как раньше, и начал целыми днями сидеть дома. Он больше не превращался в кота, оставаясь в человеческой форме — держал меня на руках, гладил мою шерсть и играл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взмахнул хвостом, сменил позу и посмотрела на Гу Ши Цина, который держал меня, играя в компьютерную игру. Меня охватило легкое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принц Жунан, несмотря на свой высокий статус, все же должен был являться на прием каждые пять дней, ожидая у Ворот Полудня перед рассветом, а иногда отчитываясь в правительственной канцелярии.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Ши Цин в последнее время просто бездельничал дома, вообще не выходя никуда. Неужели он потерял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кошачьего кафе жаловался, что я слишком привередлив, и что мое кормление в конце концов разорит его. Гу Ши Цин был хорошим хозяином. Если в доме возникли трудности...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я был готов стать немного экономнее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сегодня случилось? — Гу Ши Цин погладил мою голову. — Не хочешь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недоеденную еду перед собой и с болью отвернулся. Не буду есть! Оставлю на вечер! В голосе Гу Ши Цина сквозила обеспокоенность: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болит живот?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погладить мой живот, но я взвизгнул и уклонилась. Я сказал, что не буду есть! Гу Ши Цин еще больше запереживал: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попытался засунуть меня в переноску.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грубо! Я не хотел в это узкое, тесное место! Видя мое сопротивление, Гу Ши Цин заметно запаниковал. Он вызвал частное такси, взял меня на руки, выбежал вниз и с быстро сел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прямой трансляции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происходит? Почему Гу Ши Цин выбежал с Деткой?]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[Детка подавился?]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оператор? За ними! Что-то серьезное?]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[Еще одно животное, используемое знаменитостью для шоу. Наверняка издеваются втихаря...]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распространять слухи!]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http://bllate.org/book/12930/1134855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