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притащился туда со своими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магазина находилась молодая мать со спящим ребенком на спине. Увидев меня, она вздрогнула от страха, но быстро прикрыла собой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она, запинаясь, спросила, что я хочу купить. Я указал на большой букет роз в углу. Затем я отдал ей все деньги из своего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Нет, вам не нужно давать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посмотрела на все эти деньги, ее лицо приняло выражение большее, чем слезы, словно она чего-то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дошел до угла, вытер руки, взял цветы и положил их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Убирать пятна крови –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времена, когда я помогал Бай Си справляться с местами преступлений, и то, каким утомительным процессом это было,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Рассматривайте лишние деньги как плату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направился к двери, чтобы дождаться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вскоре после этого продавец, которая, казалось, была очень напугана, вышла с небольшой сумкой, содержащей бинты, йод и другие дезинфицирующие средства, и протянула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все еще было страшно, она осторожно поблагодарила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обработав раны и убедившись, что нет запаха крови, я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Бай Си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сказал ему, откуда взялись эти раны, и не сказал, что те люди его искали. Я просто держал его в объятиях. Сосновый аромат, согретый теплом тела, я выбрал специально для него. От этого запаха у меня на душе стало только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его по имени, но, как обычно,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мне нужно было ущипнуть его за щеку, чтобы заставить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 просто крепче обнял его, разговаривая будто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Сегодня, когда я покупал цветы, я отдал владелице магазина все деньги из своего кошелька. Я сказал ей, что это за мытье пола, который я испачкал. Но, Бай Си, я не мог даже себя убедить этой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я знал, что отдал ей деньги, потому что она казалась жалкой, заботясь в одиночку о ребенке. Ее одежда была изношена, но она одевала своего ребенка в новую одежду, держа его сытым...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Действительно есть родители, готовые пожертвовать собой ради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быстро сошла на нет. Я вздохнул и уткнулся головой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Бай Си, возможно, Сун Чэнь был прав. Играя роль полицейского так долго, я действительно подсел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человек в моих объятиях наконец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его ногах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настенной лампы бросал золотистое сияние на лицо Бай Си, словно это была золотая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 как же твои родители? В своем профиле под прикрытием ты написал, что твои родители мертвы. А как насчет твоих настоящих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хотел использовать это как возможность убедить меня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его руку и целовал 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Они бросили меня, когда я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я думал, что он произнесет какую-нибудь праведную реплику, чтобы убедить меня, или, может быть, вообще не отреагирует, он протянул руку и коснулся моего покрасневшего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оглушительного звука моего сердцебиения он тихо вздохнул и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отношение Бай Си ко мне значительно смягчилось. Он больше не противился тому, что я для него готовил. Он позволил мне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готовил ужин и ждал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знал, что его покорность, его доброта были вызваны не жалостью ко мне, а стратегией, направленной на то, чтобы в конечном итоге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глаза были лишены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хорош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охотно это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моменты близости я тихо соглашался на его все более смелые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снять с него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подчиненные не могли этого вынести. Они напомнили мне, что не следует этого делать. Сказали, что Бай Си был очень умен, и предоставление ему большей свободы просто давало ему больше шансов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я мог этого не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делил его шанс на побег на небольшие части, предоставляя их ему с наименьшей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продлить эту жизнь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я просыпался среди ночи от кошмаров, вид спящего рядом со мной Бай Си заставлял мое сердце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ловил себя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бы я не был столь грязной личностью и не накопил бы столько грехов, был ли бы у меня шанс стать с ним обычной парой? Жили бы мы такой же простой и теплой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я заходил так далеко, я заставлял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сказал нечто чертовски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отбросом 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http://bllate.org/book/12935/1135341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