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версия Сяо Ли напряглась и замерла в ожидании. Неизвестный мужчина крепко держал мальчика за плечо, но сохранял между ними дистанцию. Затем он осторожно наклонился и убрал руку Сяо Ли с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время, — пояснил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обладал мягким и приятным голосом без намека на агрессию или издевку. В какой-то степени его можно было назвать нежным и успокаивающим. Сяо Ли заметил, что с его появлением удушающая темнота застыла, а после и вовсе рассеялась. Мальчик задался вопросом: человек ли перед ним стоит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повел плечом, желая повернуться, чтобы рассмотреть лицо незнакомца, но мужчина удержал его на месте. Сяо Ли пришлось сдаться, он снова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директор детского дома или врач-извращенец. Интересовали ли его дети? Теперь голос уверенного Сяо Ли звучал совсем по-детски, под стать его теперешнему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уже секрет, — засмеялся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задумался, кто на самом деле стоит за его спиной. Это человек? Это предположение имело место быть, так как до этого Сяо Ли уже встречался с призраками, и они не были такими активными и коммуникабельными. Но если это человек, то кем он здесь 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Скажи, ты живешь здесь? — поинтересовался незнакомец, выводя Сяо Ли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«малыш», мужчина сделал неоднозначную паузу, будто это было не простое обращение к ребенку, а имело под собой совершенно другое значение. Сейчас Сяо Ли был совсем ребенком, и его рост едва ли доставал до пояса мужчины, и мальчику ничего не оставалось, кроме как подыграть незнакомцу, и он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пятьсот третьей… — Сяо Ли назвал комнату, которая на самом деле не была им выбрана.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мужчина молчал, затем наклонился и, подхватив Сяо Ли за талию,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Обманщик, — проговорил мужчина с неоднозначной интонацией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совсем не ожидал подобного поворота событий и на какое-то время даже утратил способность ясно мыслить. Но как только он пришел в себя, ему захотелось крикнуть: «Эй, сюда! Здесь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придерживая мальчика, мужчина прикрыл глаза Сяо Ли свободной ладонью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— это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головы мальчика, и Сяо Ли воспользовался возможностью, чтобы рассмотреть лицо незнакомца, однако, к его удивлению, он ничего не увидел. Было ощущение, будто его глаза застилала какая-то пелена. Мужчина никак не пытался ограничить свободу мальчика, он прошел немного дальше по коридору с Сяо Ли на руках, а затем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куда нужно приходить, — пояснил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Ли мог открыть свою книгу-спутник, то увидел бы на ее страницах новую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следовало так поступать, но ничего не могу с собой поделать».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запись исчезла, будто ее и не было никогда. Сяо Ли оглянулся по сторонам, незнакомый мужчина словно растворился в гнетущей темноте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мужчина привел его в игровую комнату. Темноволосый мальчик запрокинул голову и осветил стены коридора. Внезапно его фонарик уловил на стене кровавое пятно. Прежде чем зайти в игровую, Сяо Ли достал желтую книжицу и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кто это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снова не заставил себя долго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небольшая пауза, а затем появилась еще одна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держись от него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последней строчки, Сяо Ли пришлось отказаться от своей единственной догадки. Мальчик убрал книгу в карман и зашел в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беспокоило, что мужчина может как-то навредить ему. Больше всего его волновал тот факт, что, в отличие от него, этот мужчина не превратился в маленького ребенка. Но все его размышления на эту тему постепенно отошли на второй план, сейчас важно исследовать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игровой был устелен ковром, который был покрыт какой-то непонятной черной слизью. Напротив двери стояло большое ржавое зеркало, на котором ярким красным цветом было написано: «Иди к черту! Умри! Этого места не должно существовать!»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центру ковра лежали игрушки. Нельзя было разглядеть, что представляли из себя игрушки, ведь они были свалены в кучу и больше напоминали мусорную свалку. Прищурившись, Сяо Ли смог рассмотреть плюшевого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отсутствовало одно ухо, а черная блестящая пуговица, служащая ему глазом, висела в воздухе, рискуя вот-вот оторваться. Рот мишки был сшит зигзагообразным стежком, а туловище покрыто красной краской. Картина была нелицеприятная.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комната предназначалась для совместного досуга детей. Ребята были рады, что в детском доме есть целая комната игрушек, но сейчас это место было больше похоже на дом с приведениями.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вытянул из кучи игрушек того самого плюшевого мишку. Послышался звук удара: что-то выпало из плюшевого туловища мишки и, соприкоснувшись с ковром, издало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мальчик направил свет от фонарика, чтобы найти выпавший предмет, и обнаружил, что это был кубик Рубика, на котором вместо цветных ячеек было выгравировано множество неизвестных символов. Сяо Ли поднял его и внимательнее рассмотрел. Мальчик положил телефон, который служил в качестве фонарика, и начал крутить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фонарика был единственным источником света в этой комнате и освещал весьма необычную картину: красивый, словно кукла, мальчик, повернувшись спиной к зеркалу, увлеченно собирал кубика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этот кубик было не сложно. Сяо Ли повернул несколько раз грани, и головоломка была решена. С серьезным видом Сяо Ли подтолкнул собранный кубик Рубика плюшевому мишке, будто ожидая, что игрушка и правда ему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Лапы игрушки находились совсем близко от кубика, но он не двинулся с места. Казалось, что время в игровой остановилось. Но стоило Сяо Ли только глазом моргнуть, и кубик Рубика вернулся к своему первоначальному виду, а лежащий рядом с ним плюшевый мишка теперь стоял спиной перед мальчиком и 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мишки была распорота, и изнутри выглядывал маленький клочок бумаги. Сяо Ли протянул руку и вытянул записку. Это было стихотворение: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«Цветут сезонные цветы, где-то за пределами комнаты,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ходит человек,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призраки боятся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Спеши, торопись, не стой на месте,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 — это 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содержанию стихотворения, оно было весьма концептуальным. «Это стихотворение в стиле буддийской поэзии*», — заключил Сяо Ли по прочтении.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Довольно интересный стиль, не имеет ничего общего с привычными нам стихотворениями. В буддийской поэзии нет классической рифмы, а все строчки связаны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нелепость стихотворения, Сяо Ли смог уловить основной посыл: в этой комнате есть призраки, и от них необходимо убегать. Это предупреждение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вернул записку в распоротую спину плюшевого мишки, затем опустил голову и посмотрел на кубик Рубика. Комната преобразилась: больше здесь не было никакого беспорядка. У мальчика складывалось ощущение, будто невидимый призрак, расстроившись, что он так быстро решил головоломку, передал ему записку с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«Поиграй один, а я вернусь к тебе завтра», — написал Сяо Ли на записке прежде, чем вернуть ее обратно в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подошел к двери, когда к его ногам подкатился кубик Рубика. Сяо Ли наклонился, чтобы поднять кубик, а затем выпрямился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мальчик покинул игровую комнату. Вскоре после его ухода в комнате раздался ужасающий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вернулся к жилому корпусу. Тени, которые он видел в тумане,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Ли не полез через окно, а вошел через главный вход. И хоть шаги его были почти невесомыми, но место было давно заброшено, а находящиеся в нем люди были скупы на разговоры, из-за чего даже легкие детские шаги были отчетливо слышны всем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игроков, занявший первую спальню на втором этаже услышал звук приближающихся шагов, он вспотел от волнения, замер и мысленно молился, чтобы тот, кому принадлежали шаги, не остановился напротив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напугавшие его шаги двинулись дальше по коридору, игрок вздохнул с облегчением. По звуком он понял, что шаги затихли где-то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Сун Ан был в комнате. Толстяк закрыл окно и теперь лежал на кровати, не в силах уснуть. Причиной его бессонницы служила оставленная Сяо Ли кукла, которая вызывала у пухляша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благодаря ей стул и перестал скрипеть и раскачиваться, но кукла доверия не вызывала. Из-за этого мальчик чувствовал себя неловко и не мог заснуть. Он решил, что завтра обязательно выбросит ее, но его размышления прервал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по коридору к нему приближались быстрые легкие шаги, из-за чего всю сонливость толстяка как рукой сняло. Сун Ан занервничал. Он молился, чтобы тот, кто идет по коридору, поднялся наверх или остановился у какой-нибудь другой комнаты. Но звук шагов становился все громче: кто-то приближался. Наконец, шаги остановились перед его комнатой, а через мгновение дверная ручка опустилась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выбрал его. Скорее всего, это его последние минуты жизни. Толстяк не знал, откуда у него взялись силы, но он подскочил с кровати и попытался удержать дверную ручку, не позволяя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призрак, пощадите… Выберите другую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подступившего страха движения толстяка были замедлены, и Сяо Ли молча толкнул дверь, распахнув ее. Перед глазами Сун Ана мелькнула копна темных волос. Скрип двери заглушил слова толстяка, и Сяо Ли смог услышать лишь последнюю фразу. Темноволосый мальчик, стоя на пороге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 другую комнату? Сейчас уже поздно, давай обсудим это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Сун Ан потерял дар речи, молча уставившись на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жив! Этот мальчишка нарушил главное табу детского дома и вышел на улицу посреди ночи. Да он не просто жив, он еще вошел в жилой корпус через главный корпус невредимым, и даже вернулся к нему в столь высокомерной манере. Он что же —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