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Фуцзян не могла быть дочерью плачущей женщины. Она знала это, но не знала, знает ли об этом призрак. Плачущая женщина крепко обняла Фуцзян. Недавно выросшая шея Фуцзян немного побаливала. Через некоторое время плачущая женщина высвободила руки и осторожно подняла Фуцзян. Она смотрела на лицо Фуцзян, когда та выдавила из себя крик. Этот звук вскоре изменился, потому что она была слишком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захныкала. Она необъяснимо нервничала. Она уже давно не испытывала таких эмоций, даже когда Сяо Ли чуть не превратил ее в куриную грудку. Это было потому, что в то время в глубине души она знала, что до тех пор, пока она готова говорить, парень по-настоящему не будет ее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Фуцзян стояла лицом к лицу с плачущей женщиной и читала её настроение. Если бы она сказала правду, разве плачущая женщина в гневе не проглотила бы Фуцзян? Кроме того, плачущая женщина тоже была призраком, и гордая красота Фуцзян не сработала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вывернула шею и попыталась ускорить свой рост. И все же она не могла полностью вырасти за такое короткое время. Она могла только находиться в объятиях плачущей женщины в ожидании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медленно пошевелилась. Казалось, она забыла, как выглядит ее ребенок, и не могла узнать даже очевидные черты Фуцзян. Она поколебалась, прежде чем по-детски обнять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эта женщина хотела, чтобы Фуцзян была ее ребенком? Она что,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удушливой.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придумал множество способов прорваться, начиная от обычного использования предметов для побега и заканчивая ударом по ногам в стиле Мориарти. Он не ожидал, что можно отдать Фуцзян плачущей женщине так, чтобы её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в тумане. Сяо Ли, стоявший перед ним, воспользовался случаем, чтобы обойти плачущую женщину и сбежать из заточения призрака. Он подошел к двери лифта, которая вот-вот должна была закрыться, и высунул голову, чтобы 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В—Вперед!.. Я иду! — ответил Халл. Он осторожно обошел плачущую женщину и вошел в лифт вместе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Фуцзян осталась в объятиях плачущей женщины. Она почувствовала что-то нехорошее и подняла глаза, чтобы увидеть белки глаз женщины. Она знала, что это ей так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немедленно изменила тон и выражение лица, так что она стала похожа на белый лотос на воде. Цвет ее кожи мог показаться немного странным, но она все равно была красива. Она вела себя как невинный и жалкий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заставили. Я также являюсь одним из пациентов Мориарти с посттравматическим синдромом. Мы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хочу сказать, что она была дружелюбна и не стреляла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все понимала, но не хотела, чтобы кто-то, кто не был ее ребенком, был ей нужен. Ее рука все еще тянулась к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лифта. Ри Ян почесал лицо и не мог вымолвить ни слова, наблюдая за происходящим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слышать и строить догадки вслепую. Это сестра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большой человек отдал сестру Фуцзян плачущей сестре как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Фуцзян теперь выглядит аппетитно… Надеюсь, плачущая сестра не съест ее со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плакал, растроганный до слез. Я надеюсь, что Фуцзян сможет вылечить сердце плачущей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вылечить…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Яну нечего было сказать в ответ. Последняя фраза задела за живое, и они оба рассмеялись. Однако это привлекло внимание окружающих, поэтому он немедленно кашлянул, чтобы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взглянул на него и похлопал Ри Яна по спине. Однако Е Цзэцин в данный момент думал об их задаче и ничего не сказал собеседнику. Таотия пошёл поговорить с менеджером наедине, и они оба умерли. Этот призрачный мир был довольно смертоносен. Просто Мориарти был отстранен от всего этого и, вероятно, мог привести призраков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 другой точки зрения... Возможно, Таотия нашел ключ к разгадке, и именно поэтому его убили? Были ли в этой странной истории какие-нибудь зацепки, которые указывали бы на стоящего за ними вдохновителя? Додумав до этого момента, Е Цзэцин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 не увидели в офисе никаких полезных подсказок, кроме метода, который использует призрак, чтобы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Халл снова обратил свой пристальный взгляд, который всегда был прикован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упустили одну вещь. Это условие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из нас, кто открыл дверь, будут полностью вовлечены в странные истории, иначе задание не требовало бы этого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Майбаху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странные истории не причинят вреда невинным людям. Охранник и менеджер, должно быть, что-то сделали, чтобы заслужить смертный приговор. Например, открыть дверь комнаты 909 или... увидеть вдохновителя странных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опустил голову и на мгновение задумался. Он не стал прямо отвечать на вопрос Е Цзэцина,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Фуцзян плачущей женщине.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он не аплодировал Сяо Ли, Сяо Ли не испытывал чувства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Халл мыслил не в том направлении, что Е Цзэцин. Он подумал о более глубоком подтексте. Разве действия Мориарти не были проверкой? Если это было так, то все кажущиеся странными действия заключались просто в том, чтобы скрыть информацию, которую он хотел получить от призраков. Как такой человек мог быть неизвестен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беспомощно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имею в виду реакцию плачущей женщины после того, как я передал ей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казалось, что она действительно воспринимает Фуцзян как свою дочь. — вспомнил Е Цзэцин. — Однако я присмотрелся, когда был в лифте, и она явно начала различать их. Она поняла, что они обе — призраки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Фуцзян и ее настоящая дочь очень разные, верно? Поскольку ее странная история рассказывает о плачущей женщине, которая ищет местонахождение своих детей, она, очевидно, не может быть уверена в том, как выглядят ее дети. Но на этот раз она узнала правду спустя долгое время. Фуцзян, возможно, и не помнит своего прошлого, но все детали этих странных историй имеют одну общую черту. — вмешался Халл, его взгляд, направленный на Сяо Ли, стал более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он и думал. Мориарти хотел таким образом испытать плачущую женщину. Это был его любимый тип товарищей по команде. Халл похвалил его преувеличенным тоном, который был присущ только жителям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эксцентричен!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Халл совершенно забыл о своих ожиданиях от Шерлока. Он чувствовал, что Шерлок определенно не так хорош, как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реагировать на такого рода уничижительную похвалу. Он просто повернул голову и протянул палец, чтобы нажать на кнопку лифта «9-й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что с того? Все участники странных историй не помнят подробностей своего прошлого. Их мозги застряли, когда они стали призраками? — спросил Е Цзэцин. — Какое это имеет отношение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наблюдал, как дисплей лифта медленно перескакивает с цифры «8» на цифру «9». Прежде чем раздался звук «динь-дон», символизирующий открытие двери, он встал у двери лифта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 к истине. Возможно, наши прежние предположения были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Цзэцин успел переварить это предложение, лифт остановился, и Сяо Ли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мой брат. Ты можешь сказать мне,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Сяо Ли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Подождать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странной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дверях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перестал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теперь делать? Только не говори мне, что ты возвращаешься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как—то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тела, и его руки были испачканы кровью, отчего стали очень липкими. В сочетании с тем, что он в поте лица разбивал экран монитора, Сяо Ли хотел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Сяо Ли и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ванной доносился слабый шум воды. Шэнь Шэньчжи сидел на кровати в вертикальном положении, уставившись на закрытую дверь ванной. Неизвестно, о чем он думал, но в руке у него был электрический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оставался в таком состоянии до тех пор, пока из ванной не прекратился шум воды. Через некоторое время Сяо Ли толкнул дверь ванной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Шэнь Шэньчжи было словно заморожено. К счастью, Сяо Ли вышел не только в банном полотенце. Он переоделся в свою одежду и положил на голову банное полотенце. Однако с его мокрых волос на шею все еще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прижал полотенце к голове и вытер волосы. Затем он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отпустил провод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сушишь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снял полотенце со своих волос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утруждаю себя сушкой.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не нравилось сушить волосы феном. Он сделал это неохотно, только когда его подтолкнула маленькая желтая книжка. В последнее время маленькая желтая книжка была очень мирной, поэтому он был слишком ленив, чтобы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Шэньчжи сжались, и он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вредно для твоего здоровья. Если ты не хочешь двигаться… Я могу высушить их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пристально посмотрел на него. Из-за веса капель воды его волосы стали длиннее, чем раньше. Его глаза были почти наполовину прикрыты, и эмоций в них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Сяо Ли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встал и подошел прямо к Сяо Ли сзади. Он воткнул вилку фена в розетку на рабочем столе. Его тон был спокойным, но в нем чувствовался невыразимый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тебе помогу. Скоро у тебя будет такая же головная боль,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включил фен. Из-за этого поднялся шум, и Сяо Ли не смог вымолвить ни слова отказа. Он мог только беспомощно склонить голову, чтобы Шэнь Шэньчжи было удобнее действовать. Просто это действие еще больше подчеркивало его стройную шею. Черные волосы обрамляли кожу, которая почти не бывала на солнце, и очень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ему нравился, был перед ним, и его никто не охранял. Это было похоже… на своего рода тишину, в которой он мог делать все, что хотел. Сердце Шэнь Шэньчжи дрогнуло, и его дрожащие пальцы коснулись волос. И все же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с волос молодого человека на рукав Шэнь Шэньчжи, сделав темный узор на манжете более ярким. Дыхание Шэнь Шэньчжи было прерывистым. Он держал фен одной рукой, а другую прижал к плечу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собрался с силами. В его глазах вспыхнул золотистый огонек,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размышлял о том, как раздобыть подсказки в дежурке. Затем он почувствовал силу другого человека и посмотрел на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человек, которому ты очень нравишься, согласишься ли ты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как у айсберга на дне моря, готового вот-вот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