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мой контакт с Цзян Ши Линем этим ограничится, но я не ожидал, что снова столкнусь с ним несколько дней спустя. И это случилось посреди яростной драки и осколков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битком набит людьми. Мне потребовалось довольно много времени, чтобы заметить эту голову с голубыми волосами. Проталкиваясь сквозь толпу, я, наконец, добрался до него. Но прежде чем я успел сесть, мне в руку сунули бокал. У голубоволосого парня на коленях сидела девушка, и он кивнул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напивайся слишком сильно. Мы потом пойдем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бросал в рот арахис, время от времени целуя прижавшуюся к нему девушку. Все присутствующие были кучкой моих ни на что не годных друзей, и у меня были все основания подозревать, что следующее место, куда мы отправимся, тоже окажется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увернулся от слабой, бледной руки какой-то девушки рядом со мной и дружелюбно улыбнулся ей. Она удивленно оглядела меня с ног до головы, а затем раздраженно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такой красивый парень на самом деле гей, — недовольно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объяснить, что я не гей, парень с голубыми волосами внезапно встал. Он пристально смотрел в одном направлении, сжав кулаки, выражение его лица казалось одновременно возбужденным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что, тот парень, который увел у меня мою девушку? Вот здесь-то я его и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я без труда заметил мужчину неподалеку. В столь сумбурной и шумной обстановке его присутствие слишком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был одет в черную рубашку с расстегнутым воротом на пару пуговиц, что открывали ослепительно светлую кожу. В этот момент он лежал на диване с закрытыми глазами, как будто отдыхал. Но парень с голубыми волосами, держа в руках бутылку пива, уже направлялся к нему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потрясен, что даже не смог проглотить коктейль, и он застрял у меня во рту. Я быстро поставил стакан на стойку и тоже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смертельно опасно! Он только что разобрался с похоронами отца, он физически и морально истощен, и в такой момент ты затеваешь с ним ссору? Да Цзян сейчас легкая добыча!»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голубыми волосами уже замахнулся пивной бутылкой, но его проклятие оборвалось в воздухе. Задыхаясь, я сумел поймать бутылку, и от удара об нее у меня онемела рука. Не обращая внимания на боль, я выхватил бутылку и спрятал ее за спину, затем повернулся, чтобы извиниться перед потревоженным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слегка надрались. Он случайно не причинил вам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слегка нахмурился и неторопливо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повернулся и потащил своего друга назад к бару.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проходили мимо нескольких вип-комнат, мимо нас промелькнула белая фигура. Звук разбивающегося стакана показался особенно резким в шумном баре. Лицо Цзян Ши Линя потемнело. Он вытер кровь со лба и внезапно улыбнулся. В его обычно спокойных глазах теперь появился дикий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гробовая тишина, и сердитый голос позади меня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урод, что увел женщину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смотрел, как Цзян Ши Линь неторопливо снял часы, затем взял пепельницу и пошел вперед. В следующую секунду позади меня раздался громкий «бах». Затем послышались удары кулаков по плоти и мужские стоны. В баре воцарился хаос, и к тому времени, когда прибыла охрана, Цзян Ши Линь уже избил мужчину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кровь со своих рук об одежду другого парня. Когда он встал, он оглядел всех спокойным, безразличным взглядом, как будто смотрел на мусор, совершенно лишенный каких-либо эмоций. Испугавшись, я отступил на полшага назад. После минутного колебания я вытащил носовой платок и осторожно предложил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осталась кровь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не принял его, с отвращением нахмурившись, как будто я протянул ему что-то грязное. Внезапно его взгляд переместился на мое лицо,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руку, собираясь положить носовой платок обратно в карман, но Цзян Ши Линь мгновенно передумал и протянул руку, чтобы взять его. Он задумчиво рассмотрел платок, затем поднял взгляд и слабо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http://bllate.org/book/12970/1139848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