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сверхъестественных рас не так сильны, как думают люди, особенно в мирное время. Большую часть времени сверхъестественные способности не нужны и постепенно ослабевают.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расы оборотней в основном проявляются в силе и скорости. При должной подготовке они могут легко сломать стальную трубу голыми руками или погоняться за автомобилем, как Цю Жун и Мэн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врожденных способностей, присущих им как расе, небольшое количество оборотней также может обладать врожденными талантами, и эти люди обычно становятся лидерами стаи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отец и брат Цю Жуна оба искусны в изучении формаций и заклинаний. Цю Жун, с другой стороны, следует примеру своей матери и обладает даром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называется целительством, оно не может вернуть мертвых к жизни или восстановить кости. Оно может лечить только неопасные для жизни раны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обладает высоким талантом целителя, но каким бы высоким он ни был, он не может спасти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подростковом возрасте Цю Жун часто испытывал чувство обиды. Он возмущался, что его пробудившийся талант не был связан с колдовством, которое, по крайней мере, могло бы помочь ему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жаловаться было бесполезно. Цю Жуну оставалось только переносить это негодование и тренировать свою физическую форму, боевые навыки и практиковаться в том, как использовать свои клыки, чтобы разорвать на части своего предприимчивого дядю, который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к власти лидера клана и началом совершенно неожиданной новой жизни с человеком стремление Цю Жуна к власти уменьшилось.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полностью расстаться с прошлым и жить мирной и душевной жизнью с Ян Линем, как только найдет человека, ответственного за смерть его семьи, и заставит его заплатить заслуженную цену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талант не может спасти умерших членов его семьи, он может защитить хрупкую кошку, стоящую перед ним, чью кожу легко поцарапать листом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лучшее, что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конференц-зале “деликатный кот” поднял палец и постучал по столу, сурово пригрозив дюжине или около того вампиров, что они его укусят: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этого периода вам не разрешается покидать зону наблюдения компании. Те, кто нарушает это правило, не должны обвинять меня в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что раса вампиров отличается от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Способности, дарованные от рождения, могут быть снова отняты.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по восемь часов в день, вовремя ужинали, смотрели новости, а затем их вытащили на совещание, где им начали угрожать и сообщили, что им придется переписать от руки правила контроля над сверхъестественными силами. Группа вампиров в комнате могла ответить только пустым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понятия не имели, через какое безумие в последнее время проходил уважаемый принц вампиров. Хотя эти вампиры в зале заседаний и раньше кусались, они давно исправились, приняли буддизм и придерживались “вегетарианского”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 стабильный запас крови и они находились под присмотром Винсента, Ян Линь никогда раньше не обращал на них особого внимания. Правил и ограничений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пару дней их жизнь внезапно вернулась к тем временам, когда они впервые были захвачены и преобразованы организацией "Новолуние".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под постоянным наблюдением каждый день было чрезвычайно мучительно.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сильно они жаловались в душе, поскольку они только что доели специальную версию вермишелевого супа с утиной кровью, они не посмели сопротивляться Ян Линю ни секунды. Им оставалось только послушно выполнять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выговора Ян Линь разрешил им вернуться к сверхурочной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Ян Линь вздохнул с облегчением и откинулся на спинку стула, чувствуя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подошел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пренебрежительно махнул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выпустил так много крови днем, повлияло и на Ян Линя. Будучи вампиром с чисто атавистической родословной, Ян Линь испытывал большую потребность в крови, чем обычные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крови его организм неизбежно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вампирской расы взыграли в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Линь подпирает лоб бледным, как бумага, кулаком, Винсент нахмурил брови, а затем потянулся, чтобы расстегнуть запонку.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аккуратно подстриженные ногти прижались к пульсирующим венам на запястье, но как только Винсент собрался применить силу, Ян Линь закрыл глаза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Винсента замерли, и он посмотрел на 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он послушно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некоторое время сидел в кресле генерального директора и читал газету, когда его вызвал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вещи и спустился вниз,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New Moon Media, как в культурно-развлекательной компании, было много актеров-ветеранов и популярных кумиров. Несмотря на то, что Цю Жун не уделял особого внимания индустрии развлечений на постоянной основе, он был знаком с несколькими артистами New Moon.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получил некоторое представление об этой развлекательной компании только после знакомства с Ян Линем. Помимо контрактов с артистами, New Moon Media также занималась разработкой, производством и дистрибуцией записей для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компании работало много сотрудников, но артисты обычно находились на съемках или посещали мероприятия повсюду. Цю Жун был в отношениях с Ян Линем больше года и нечасто видел крупных звезд. На самом деле, он встретил яркую группу айдолов только у входа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они работали в развлекательной компании, но, похоже, среди обычных сотрудников "Новолуния" было немало ярких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бесшумно открылись, и Цю Жун сразу же увидел Винсента, спокойно стоявшего у входа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личный ассистент, который следил за Ян Линем и был доступен круглосуточно и без выходных, обладал исключительной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лифта, Винсент перестал механически протирать очки. Он надел очки в золотой оправе, чтобы скрыть свои выразительные глаза цвета персика, аккуратно свернул носовой платок, который держал в руке, и сунул его в карман. Затем он повернулся и поприветствовал Цю Жуна: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взглянул на светло-серый носовой платок, который Винсент сунул обратно в карман, и посмотрел Винсенту в глаза сквозь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еще не закончилась? — спросил Цю Жун. — Ян Линь только что написал мне, что мы можем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Винсента быстро промелькнуло безразличие, и он ответил без особых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закончилось. Господин Ян чувствует себя немного нездорово,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Цю Жуна были прерваны, когда он услышал, что Ян Линь плохо себя чувствует. Он поднял руку, чтобы постучать в дверь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рука коснулась двери, Ян Линь открыл ее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http://bllate.org/book/12978/1141796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