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Присоединишься? Закажешь себе фруктовое вино, — усмехнувшись предложил Су Эру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Пойду готовиться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Нервы у парня, конечно, стальные! — проводив его взглядом, сказал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Переключение внимания пойдёт ему на пользу, — отозвался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попав в игру, где приходится всё время сталкиваться со смертельной опасностью и существовать в условиях постоянного риска, забывают проживать свою реальную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утро и бары не работали. Прокатившись на такси, они в конце концов зашли в супермаркет, купили две банки пива и вернулись в парк, устроившись на скамейке.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звон ударившихся друг о друга банок.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многие начали расследовать прошлое Су Эра, — сказал Вэй Цзюнь, сделав глоток и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они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подчистил? — удивленно вскинул брови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биографии нет ничего примечательного, — ответил Цзи Хан, отрицательно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просили проверить информацию о родителях Су Эра. Результаты расследования не выявили ничего подозрительного. Однако Цзи Хан умолчал об одном: иногда абсолютно безукоризненная нормальность вызывает больше всего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родственников Су Эра. Цзи Хан тайно отправлял людей пообщаться с ними несколько раз. Когда те осторожно затрагивали тему Су Эра, все отвечали, что парень непростой, но, к счастью, родители оставили ему немалое наследство. Однако никто из них не выразил желания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тронулся умом, раз вообразил, будто у него какое-то невероятное происхождение, — усмехнулся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Эра были уж слишком непредсказуемы, а его везение просто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за ним присматриваешь, в реальности ничего серьезного не случится, — Вэй Цзюнь сделал паузу и повернулся к нему. — А что насчет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множества достижений одновременно — случай беспрецедентный, и наверняка породивший немало сплетен. Большинство теперь будет относиться к нему с настороженностью. И это, ещё не считая тех обезумевших, которые застряли в игре и специально выслеживают сильных игроков в подземельях,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но нужна твоя помощь, — сказал Цзи Хан и принялся кратко объяснять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едва не вы выронил банку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Переключить внимание на ведущих?!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логично. Ведь только благодаря одному ритуалу с мёртвым женихом Су Эр получил выгоду за несколько прохождений, — заключил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уже пустил слух? — спросил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посредник для утечки информации, — избегая прямого ответа, ответил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передал это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действительно отлично подходит на эту роль: многие игроки знали о его знакомстве с Цзи Ханом, но понятия не имели, насколько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протянул ему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обменяют на артефакты. Так будет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доставшаяся информация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взглянул и обнаружил там имена тех, кто славился своей беспринципностью.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будет сделано, дай знать. Тогда и отправлю Су Эра в подземелье, — добавил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вынуждала игроков проходить два инстанса в месяц. Су Эру оставалось зайти лишь раз до конца месяца, так что времени на реализацию плана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Эр сразу взялся за учебники. Он и не подозревал, что отношение игроков к ведущим скоро изменится. Перелистывая страницы, он случайно наткнулся на рисунок человечков в зелёных шляпах с подписью «Великое Пророческое Искусство», который набросала Чжу Юнь. Это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прошлого инстанса была связана с пророчествами, и там он снова встретил девушку. Неужели это были не просто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человечки в зелёных шляпах, держащиеся за руки, вызвали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поспешил отогнать от себя эту пугающую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тянулись один за другим. Его распорядок дня ничем не отличался от расписания любого обычного старшеклассника. Су Эр думал, что покой может прервать лишь сообщение от Цзи Хана о предстоящем входе в игру. Но, вопреки ожиданиям, его нарушил...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 математике снова не 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Чжи вызвал его в учительскую, Су Эр и сам был расстроен. Вместе с ним отчитывали ещё троих. Разобрав ошибки каждого, Яо Чжи под сочувственными взглядами остальных учеников попросил Су Эра задержаться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открутил крышку термоса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благодаря тебе Цзи Хан получил достижение «И куры с псом вознеслись вслед».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биологии и химии у тебя высшие баллы в классе. Прямо-таки специалист устраивать биохимические катастрофы, — усмехнулся Яо Чжи,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резала как нож, методично вонзаясь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в следующий раз по математике войду в топ-20 класса, — пообещал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желаемого, Яо Чжи наконец махнул рукой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