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пантеры был гладким, нежным и ровным, на ощупь похожим на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становился все более поглощенным моментом, и, сам того не осознавая, он наклонился ближе к пантере.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Простого прикосновения оказалось недостаточно. Ся Ю быстро активировал свой световой компьютер и начал снимать серию фотографий и видео с пантерой. В конце концов, это был Особняк Маршала, уступающий только Императорскому дворцу по уровню строгой безопасности на Столичной Звезде. Как только он уедет, сомнительно, что у него появится еще один шанс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настойчивая интуиция, предупреждавшая его, Ся Ю, возможно, уже обнимал бы голову пантеры. Элегантная пантера, лениво лежащая на земле, слегка взмахнула хвостом. В ее золотистых глазах отразились два миниатюрных отражения Ся Ю, а наружу выглянули острые клыки. Таинственный и могущественный хищник обнажил клыки, притворился, что  обуздал свою агрессию и как бы беззаботно позволил своей жертве подойти ближе. Его влажный нос медленно приблизился к шее жертвы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раздался встревоженный крик. Ся Ю резко повернул голову, и его щека коснулась усов пантеры. Черная пантера небрежно захлопнула ранее открытую пасть. Ее холодные глаза метнулись к входу, мышцы напряглись, явно принимая агрессивную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Превосходительство, вы же только что чуть не свернули шею молодому господину. Как я могу молчать? — пробормотал парализованный от страха помощник маршала. — Это же тот самый целитель, которого вы спасли! Не для того же, чтобы он стал вашим обедом,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вам чем-нибудь помочь? — Ся Ю вежливо встал, его взгляд мельком отметил звание на форме новоприбывшего, прежде чем добавить, — Подполковник?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звания подполковника в столь юном возрасте, он должен быть из Первого легиона или, возможно, доверенным лицом, близким к маршалу. С момента окончания военной академии Вэй Чэн всегда был рядом с маршалом Лу Инхуаем. Будучи сам редким воином-экстрасенсом S-класса, он начал помогать Маршалу во многих делах после того, как психические расстройства последнего усилились. В результате он посвящен во множество его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несколько воинов в межзвездном царстве обладают исключительно высокими экстрасенсорными уровнями и уникальными талантами, что позволяет им овладевать особыми экстрасенсорными сущностями, которые резко повышают их боевые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психическая сущность Маршала - гладкая черная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Вэй Чэна задёргался, когда он увидел, как мускулистая черная пантера грациозно запрыгнула на диван в гостевой комнате, ее движения были бесшумными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эта самая пантера,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Подполковник? — Ся Ю подошел к гостю, в замешательстве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изо всех сил старался не обращать внимания на настороженную пантеру, сосредоточив свое внимание на молодом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адъютант маршала Лу, Вэй Чэн, — Вэй Чэн улыбнулся. — Если господин Ся почувствует себя неловко из-за чего-либо, вы можете обратиться непосредственно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 необходимости в формальностях. Зовите меня просто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взглянул на устройство в руке Вэй Чэна, отметив напряжение в его  мышцах, которые стало заметно с момента его появления. Размышляя о пантере, которая патрулировала местность так, словно это место принадлежало ей,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из-за пантеры?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были кое-какие официальные дела на сегодня, но когда я вернулся... Что ж, — борясь за правильный термин, он, в конце концов, остановился на формальном, — Его Превосходительство, похоже, ускользнул от своих опекунов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Маршал предварительно оснастил свое психическое существо локатором. В противном случае, в огромном Особняке, даже при том, что сознание Маршала привязано к его психической сущности, при условии, что его разум не совсем ясен, найти его оказалось бы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«Пантера... Его Превосходительство...?»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замер, слегка ошеломленный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передо мной выглядит молодо, но он заместитель маршала и имеет звание подполковника. И все же он обращается к пантере с таким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к Ся Ю пришло внезапное осознание. Ему следовало подумать об этом раньше. В конце концов, это особняк маршала. Кому еще, кроме его владельца, было бы позволено держать здесь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пантера - домашнее животное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Чэна на мгновение исказилось. Потеряв дар речи,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животное - неподходящее слово... Это уважаемое создание сражалось бок о бок с Маршалом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озарило лицо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понял, — Ся Ю рассыпался в похвалах пантере, — Эта черная пантера излучает силу и власть, она явно дикая, с врожденным охотничьим инстинктом. Она была выращена в дикой природе до того, как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строгие условия для разведения диких животных. Во-первых, из-за неконтролируемого характера этих животных, а во-вторых, с развитием межзвездных технологий экосистемы планет были нарушены. Империя поощряет сохранение способности диких животных выживать в их естественной среде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Вэй Чэн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так... Насколько я знаю, пантера выросла рядом с предыдущим маршалом, сражаясь вместе на передовой. В некотором смысле, она своего рода... член семьи, — он поймал себя на мысли, что это было не очень уважительно по отношению к Маршалу. — Однако черные пантеры обычно одиночки, немного отчужденные по натуре. С их острым обонянием большое количество людей, несомненно, раздражало бы их, поэтому маршал держит ее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встреча с черной пантерой средь бела дня в дикой природе - исключительно редкое событие, — когда Ся Ю заговорил, его глаза заблестели. Они перешли в гостевую комнату, ближе к пантере. Он протянул руку и погладил прильнувшую к руке пантеру, его пальцы совершенно естественно погладили ее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Ся Ю был избалованным молодым господином. По правде говоря, помимо его врожденной способности к исцелению, единственной вещью, которую он когда-либо по-настоящему изучал, была природа животных, которых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Цин воспользовался этим фактом и сумел познакомить Ся Ю с негодяем, представив его художником дикой природы. Хотя характер этого человека казался сомнительным, он действительно много путешествовал и нарисовал множество реалистичных диких животных, которые привлекли проницательный взгляд молодого господина Ся Ю. И все только ради того, чтобы склонить Ся Ю на свою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http://bllate.org/book/13022/1147864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