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Шли дни, а Ся Ю все еще жил в особняке Маршала, отсиживаясь в своей комнате. Помимо поиска информации в Старнет и просеивания потока сообщений о семье Ся, он проводил время в ожидании возможных визитов черной пантеры. К сожалению, после той встречи пантера больше ни разу не посещала его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стук в дверь, Ся Ю только что закончил сушить волосы, раздумывая о том, чтобы приобрести на черном рынке несколько энергетических камней, чтобы восстановить свои пси-силы.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к темной паутине из особняка Маршала - рискованный шаг, но, как это ни парадоксально, это также самый безопасный подход. Риск заключается в том, что персонал особняка может обнаружить вылазку Ся Ю на черный рынок, в то время как безопасность возникает из-за невероятности того, что кто-либо на черном рынке сможет выйти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 открыл дверь, его встретили два человека в накрахмаленной военной форме, выглядевшие исключительно официально, что на мгновение выбило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медицинский работник его превосходительства маршала Мэн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Вэй Чэном Мэн Вэньсюань, одетый в белый халат поверх военной формы, дарил тепло своей нежной улыбкой. Его очки в тонкой металлической оправе и манеры поведения заставляли безотчетно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ли это игрой воображения Ся Ю или нет, он чувствовал, что взгляды обоих мужчин были странно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устроились на диване. Обменявшись взглядами, в соответствии с их предыдущей договоренностью, Вэй Чэн вручил Ся Ю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взял документ с озадаченным выражением лица, внимательно просматривая начальные разделы. Затем он резко поднял взгляд на Вэй Чэна и Мэн Вэньсюаня. После короткой паузы он продолжил чтение, пока в тишине не усвоил каждый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документ и назывался контрактом, точнее было бы назвать его приглашением. В эту межзвездную эпоху назначение целителя легиона - это не только решение маршала или его заместителя. Такие решения, касающиеся жизни и смерти, обычно требуют голосования среди членов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просьба Вэй Чэна от имени особняка маршала заключалась в том, чтобы искренне предложить Ся Ю рассмотреть возможность стать преданным целителем маршала Лу 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известно, что маршал Лу долгое время страдал расстройством психической энергии. Это заболевание, классифицируемое как врожденные генетические заболевания, встречается довольно редко. Тем не менее, после постановки диагноза, так же было объявлено, что лечения этого заболевания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высокоуровневая целительная психическая энергия оказалась бессильной против него. Те, кто страдает им, неизбежно становятся жертвами упадка своей психической энергии. Имперский центр исцеления поставил маршалу диагноз девять лет назад, часто выдавая уведомления о критическом состоянии. Тем не менее, маршал Лу, полагаясь на свой контроль психической энергии, бросил вызов обстоятельствам, продержавшись дольше, чем любой известный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предлагаемые Вэй Чэном, весьма заманчивы.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они кажутся специально подогнанными под текущее положение Ся Ю. Этот контракт, подписанный от имени Маршала, предлагает Ся Ю защиту. Как только он станет преданным целителем маршала, даже отец Ся Ю, герцог Ся, дважды подумает, прежде чем вмешиваться в супружеские дела Ся Ю, чтобы не бросить маршалу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контракт предусматривает, что, независимо от любого улучшения состояния Маршала, во время пребывания Ся Ю в качестве его целителя особняк Маршала выполнит любую материальную просьбу Ся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серьезное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для Ся Ю, как наследника герцогского состояния, им легче всего было бы удовлетворить его материальные потребности - вероятно, это самое значительное обязательство, которое мог взять на себя заместитель Вэй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Ся Ю знал, что, несмотря на то, что всем казалось, будто у него есть все, он жаждал энергетических камней, монополизированных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контракт на стол, Ся Ю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целитель класса C. Боюсь, что я не смогу чем-то помочь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достигнет класса S - достаточно высокого, чтобы лечить Маршала, используя энергетические камни, маршала уже не будет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Вэньсюань жестом попросил Вэй Чэна сделать паузу и дружелюбно спросил, словно беседуя с младшим по званию: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за вторжение. Вижу, вы хорошо приспосабливаетесь к жизни в особняке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Особняк маршала прекрасен; мне он очень нравится, — Ся Ю вежливо, слабо улыбнулся, на его юношеских щеках обозначились ямочки. — Однако, если я не могу внести свой вклад в здоровье Маршала, я бы чувствовал себя недостойным такой щедрой компенсации. И все же, будьте уверены, доктор Мэн и заместитель Вэй, если маршалу Лу понадобится моя помощь, просто скажите, и я прибуду.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неторопливой жизни, но место супруга маршала было слишком требовательно и весомо, чтобы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могут не знать, но Ся Ю четко помнил, что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маршала Лу значительно ухудшилось, и предполагал, что через год или два оно может стать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Маршал скончается из-за своей болезни, и он, как единственный целитель Маршала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проявил к нему доброту, и он был готов ответить взаимностью при любых обстоятельствах, которые не подвергали бы его опасности. Но быть втянутым в мрачные ситуации, похожие на болото, просто не стоило таких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направление разговора, Мэн Вэньсюань мог сказать, что, несмотря на кажущееся наивным поведение молодого человека, он уже принял решение. С улыбкой он перешел прямо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запросить ментально-энергетический тест между вами и маршалом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Ю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Ся Ю уже был помолвлен с семьей Фан, следовательно, даже достигнув совершеннолетия, он не участвовал в публичных тестах на соотношение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Ся и Фан два дня назад отправили запрос в Имперский центральный компьютер с просьбой изменить их соглашение. Вскоре «Мэйнфрейм» публично объявит о помолвке Ся Цина и Фан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Вэньсюань говорил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обладает ментальной силой исцеления категории С, которой недостаточно для работы в Центре исцеления. После расторжения контракта Мэйнфрейм быстро назначит ему дату подбора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Империи и Мэйнфрейм благоприятствуют целителям. Если Ся Ю выберет пару до назначенной даты и уровень совместимости превысит 70 процентов, он может обойти этап знакомства и перейти непосредственно к этапу взаимодействия с потенциальным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Мэн хочет сказать... — Ся Ю постепенно ухватил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станете эксклюзивным целителем Маршала в качестве кандидата в партнеры, я верю, что все проблемы будут решены без каких-либо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Вэньсюань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http://bllate.org/book/13022/1147866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