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Сопоставление экстрасенсорных способностей между Ся Ю и Лу Инхуаем многих застало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который в своей прошлой жизни в основном заботился только о собственных удовольствиях и оплакивал лишь смену времен года, не слишком разбирался в политике или военном деле, и его не волновали крупные события, такие как войны на границе. Он лишь изредка просматривал заголовки основных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в постапокалиптическую эпоху на Голубой Звезде его поведение стало еще более эгоцентричным. Каждый день Ся Ю боролся за выживание в сложных условиях. В таком мире политика бледнела по сравнению с важностью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Ю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Межзвездная эра не была похожа на постапокалиптические времена. Хотя Ся Ю был целителем, уровень, который он демонстрировал внешне, был всего лишь уровня C. Он мог считаться ценным для знати, но для маршала Лу или даже для Первого легиона он вряд ли был тем активом, на который стоило бы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этого невероятного совпадения сил среди тех, кто был в курсе событий, тем, кто воспринял все наиболее спокойно и был самым беспечным, оказался именно Ся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был спокойным, но ровно до тех пор, пока Вэй Чэн не доставил приглашение, после своего многодневного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желает видеть его? — Ся Ю вскочил с дивана с выражением недоверия на лице. — Это из-за совпадения?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посмотрел в сторону Вэй Чэна. Тот колебался, понимая, что не может раскрыть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и Император... Между ними есть определенная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согласно многим сообщениям, маршал, представляющий вооруженные силы, не был близок к королевской семье и имел напряженные отношения с Сенатом, возглавляемым дворянами. Интересно то, что император, похоже, тоже не любил Сенат.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просто хотел вести беззаботную жизнь. А чем меньше знаешь, крепче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Ся Ю собирался заговорить, он заметил три красных пятна, расползающихся по рукаву Вэй Чэна. Крови видно не было, но выступающие отметины свидетельствовали о чьем-то сильном укусе.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Вэй, что случилось с вашей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попытался спрятать руку, но, вспомнив приказ Императора и текущую ситуацию с Маршалом, которому трудно будет оказаться в ближайшее время на борту самолета, он взял себя 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император давно не видел господина Черную Пантеру. Не могли бы вы, пожалуйста, помочь привести его... кхм,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Ю сверкнули.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 Ю знал, что эта встреча неизбежна. Последние несколько дней он наслаждался жизнью, также предвкушая переговоры с домом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мачеха пыталась убить его, Ся Ю с юных лет был вовлечен в благородные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«подходящей парой» было все равно, что быть назначенным на условленное свидание. Но стать законным супругом маршала - совершенно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семье Лу не было правящих старейшин, были и другие, кто хотел встретиться с ним и оценить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просто не ожидал, что это будет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припаркованный перед особняком маршала, был не тем самолетом, который помнил Ся Ю. Его серебристо-черная поверхность сияла приглушенным блеском, украшенная эмблемой дома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сделал паузу, некоторое время изучая эмблему, затем неуверенно повернулся к Вэй Чэну.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Эмблема дома маршала ... это ... гм, пантера?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Чэна на мгновение дрогнул, но он сумел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эмблема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дома Маршала не было постоянной эмблемы, поскольку каждый Маршал происходил из разных родов. Но эмблема перед ним… Если подумать, имела меньше отношения к нынешнему маршалу, а больше к фамильному гербу, учрежденному его предшественником.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безусловно, выглядит впечатляюще, — со смешком заметил Ся Ю, запоминая дизайн, прежде чем подняться в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Ю вошел, он осмотрел салон самолета в поисках «пантеры», но не обнаружил никаких признаков животного. Повернувшись, чтобы спросить Вэй Чэна, он обнаружил молодого генерала, стоящего в самой крайней точке корабля, на его лице была смесь настороженности и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присаживайтесь. В холодильнике рядом есть напитки и десерты, а также несколько книг,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Ся Ю навострились. Ему послышалось тихое шуршание, похожее на то, когда  животное точит когти. Вэй Чэн стоял у входа в самолет, словно статуя, прижавшись к внутренней стене, его взгляд был устремлен прямо перед собой, осанка была идеальной, как у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неподвижно, Ся Ю опустил веки, протягивая свою ментальную энергию, как тонкие нити, во все стороны внутри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избегая области вокруг Вэй Чэна, экстрасенсорная досягаемость Ся Ю, наконец, остановилась возле небольшого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приближаясь к пантере, Ся Ю на цыпочках подошел к металлическому шкафчику, вглядываясь в темный, как смоль, угол, который на первый взгляд казался вполне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Вэй Чэна дрогнули, его глаза метнулись туда, где стоял Ся Ю. Тот собрал свою ментальную энергию в нечто наподобие кошачьей дразнилки и помахал им перед черной пантерой, но зверь не пошевелился, даже не наклонил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оглянулся на Вэй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генералу Вэю удалось так сильно оскорбить пантеру?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только поцарапали, но и, что очевидно, зверь его сильно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получилось, что у Маршала появилась ручная пантера? Учитывая ситуацию, удивительно, что пантера не напала на Вэй Чэна, а вместо этого решила слегка поточить свои когти. Он казался довольно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быстро отвел глаза, снова приняв свою жесткую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никогда не играл с пантерой, но он и раньше дразнил кошек в особняке герцога. Большие кошки, маленькие - все они кошки,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http://bllate.org/book/13022/1147868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