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году, когда Су Лин сопровождал отца в поездке по городу Н, ему было шесть лет. Именно тогда его отец вспомнил о родственнике, живущем в сельской местности, и ни с того ни с сего решил взять Су Лина с собой в гости ко второму дедушке в деревню Стоун-Крик.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малости лет воспоминания Су Лина о том времени были туманными. Он не только забыл, как выглядел второй дедушка, но и не мог вспомнить точное местоположение родового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он спросил дорогу у старого Лю, который указал ему 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Родовой дом клана Су расположен на восточной окраине деревни, и туда ведет только одна узкая дорога. Поэтому трактор не сможет проехать по ней. Боюсь, тебе придется самому искать дорогу туда,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с четырех громоздких чемоданов на узкую дорожку, усыпанную гравием, впереди. В тот же миг он невольно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знал, что в сельской местности не будет нормальной дороги, он бы наверняка постарался сократить количество своих вещей до одного чемодана, чтобы было удобнее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оказался в затруднительном положении — как, черт возьми, он собирался дотащить эти четыре массивных чемодана до родового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затруднение, старый Лю с готовностью предложил ему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я кликну пацана тебе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будьте так добры... это для меня очень ценно, - искренне выразил свою благодарность Су Лин.Приблизившись к рядом стоящей стайке переговаривающихся детей. Су Лин перекинулся парой слов с одним подростком лет четырнадцатиили тринадцати. Паренек понимающе кивнул и быстро умчался, приведя с собой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вол плелся в их сторону под крепкой рукой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Су Лина засияли дивлением и любопытством, пока он смотрел, как неторопливо вол движется в сторону трактора. Лицо старого Лю озарилось теплой и мягкой улыбкой, когда он ласково потрепал парня по плечу и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- Ли Дахай. На воле его родственников вы сможете перетащить чемоданы, так что просто следуйте за ним. пусть он вас проведет.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бросил взгляд на Ли Дахая, и тот ответил тем же. Ширкоо распахнув глаза, они с любопытством и без стеснения осматривали друг друга, подмечая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проворной руки старого Лю они ловко связали четыре больших чемодана и закрепили их пеньковыми веревками на крепкой спине вола. Ли дахай взял вола в поводу и уверенно пошел, показывая дорогу. Су Линь тащился позади по неаккуратному гравию, каждый скрипучий шаг приближал его к родовому дому клана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Стоун-Крик на собственном участке стоял родовой дом клана Су. От въезда в деревню нужно было двигаться на восток по усыпанной гравием дорожке. Переправившись через извилистый ручей и пройдя через два акра сельскохозяйственных угодий, они в конце концов добрались бы до подножия горы Феникс. Там их встречало строение с белыми стенами и крышей, покрытой голубой черепицей.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блеском в глазах юный Ли Дахай указал на белые стены впереди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Смотрите! Вот это - дом дедушки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жестом, Су Лин увидел, что перед ним предстало не что иное, как очаровательная стена, окружающая классический китайский сад. Ее безупречный белый цвет свидетельствовал о кропотливой работе, затраченной на восстановление, которому, возможно, подверглась стена, в то время как голубая глазурованная черепица на крыше переливалась, словно драгоценные камни, в лучах золотого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 сад был в классическом цзяннаньском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бывал! - радостно воскликнул Ли Дахай. - Дедушка Су был по-настоящему добросердечным человеком. Он всегда разрешал нам играть в саду и никогда не ругал нас, даже если мы случайно что-то 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вместе, воздух вокруг них гудел от оживленной болтовни. Поначалу Ли Дахай был немного застенчив, но быстро заметил, что Су Лин отличается от типичных городских жителей, поскольку в его взгляде не было ни следа презрения или превосходства. Сам того не осознавая, Ли Дахай начал раскрываться и делиться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проницательности Су Лин смог без особых усилий разобраться в сложностях жизни этого невинного мальчика всего после пары его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Дахай был брошенным ребенком: его родители уехали на заработки в город, оставив его самого в селе, и жил у любящих бабушки и дедушки. Пока его родители трудились вдали от дома, бабушка и дедушка дарили ему любовь и неизменную поддержку. Хотя он окончил среднюю школу, он в свои пятнадцать как будто недоедал и выглядел на пару лет младше.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спросил, почему он не перешел в старшую школу, Ли Дахай ответил не сразу. Он признался, что потерял интерес к учебе. Вместо этого он хотел быть рядом с бабушкой и дедушкой, помогая им на ферме 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нервно бегали его глаза и предательски вспыхивали щеки, было совершенно очевидно, что этот молодой человек не очень-то умел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Уважая личные границы, Су Лин воздержался от дальнейших расспросов, когда молодой человек проявил нежелание делиться дальше. Когда разговор зашел о втором дедушке, Ли Дахай заметно расслабился и охотно присоединился к разговору, отвечая с новым запалом 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сознании Су Лина стал складыватсья образ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дедушка, привыкший носить форму практикующего кунг-фу, начинал свое утро под раскидистым баньяном, грациозно выполняя плавные движения тайцзицюань. Его карманы всегда были набиты разнообразными конфетами, которыми он с удовольствием делился с деревенскими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самых напряженных сельскохозяйственных сезонов он надевал потрепанную одежду и прочную бамбуковую шляпу, и с поразительной ловкостью и изяществом орудовал мотыгой, неустанно трудясь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въездным воротам, Ли Дахай ловко привязал скотину к крепкому деревянному столбу неподалеку. Вдвоем они сняли чемоданы и осторожно поставили их на землю. Су Лин нетерпеливо порылся в своей сумке и выудил связку ключей, которую доверил ему адвокат. После пары попыток он нашел нужный, и замок открылся с приятным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с сердцем, полным удивления, он приоткрыл дверь, и перед ним открылась захватывающая дух картина — пышная изумрудно-зеленая лужайка, маняще раскинувшаяся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весна проявилась во всей своей красе, некогда забытый дворик ожил. За два месяца забвения в нем проросли буйные заросли сорняков и полевых цветов, наполнившие воздух пьянящим ароматом объятий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Ли Дахая, Су Лин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нам не зайти и не посмотреть дом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Дахай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Су Лина наполнил воздух, когда он тепло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можно! Теперь это место - мой дом, так что не стесняйся, заглядывай 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 - Ли Дахай просиял от возбуждения и с готовностью принялся помогать с тяжелыми чемоданами. Несмотря на худощавое телосложение, в его мускулах чувствовалась скрытая сила, накопленная за бесчисленные часы тяжелой работы. Легко подхватив чемоданы, он вприпрыжку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решительным кряхтением Су Лин перекинул два других чемодана через высокий дверной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внутри, перед их глазами открылся весь дом, не скрывая ничего от их взоров.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из голубого камня шириной в один метр аккуратно делила внутренний двор на две части. С левой стороны простиралась живописная лужайка, украшенная деревьями и декоративными камнями. С правой стороны центральное место занимал пруд, изобилующий цветущими кувшинками и дополненный изящной колоннадой и очаровательным павильоном.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вымощенной голубым камнем дорожки стояло причудливое двухэтажное здание, источающее ауру старины. Колонны сияли ослепительным блеском, свежая краска ярко сияла. Глазурованная черепица на крыше сияла первозданной новизной, а стены излучали безупречную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низкими и ветхими домами в деревнях Стоун-Крик родовой дом клана Су был не чем иным, как роскошным особняком, который может похвастаться непревзойденной роскошью, приводящей посетителей в трепет. Весь внутренний двор был полон изысканной элегантности классического сада в стиле Цзяннань, что был любимым убежищем как ученых, так и литераторов.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очевидно, что второй дедушка был не просто обычным фермером, а, скорее, отшельником, живущим в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Дахай был здесь частым гостем, Су Лин решил заручиться его помощью в знакомстве с местностью.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Сразу на входе будет главный зал. Именно здесь дедушка Су любил пить чай, - разъяснил Ли Дахай, проводя Су Лину экскурсию по дому. - Это кабинет. Здесь дедушка Су проводил много времени, занимаясь писательством и живописью.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Лина скользнул к книжной полке, и он небрежно вытащил какую-то книгу. В его глазах промелькнуло удивление, когда он обнаружил, что это руководство по выращиванию овощей. Пролистав несколько страниц, он впитал некоторые крупицы мудрости, прежде чем аккуратно поставить книгу 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http://bllate.org/book/13027/1148430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