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не особенно хочу выделять Его Высочество, но это кажется хорошей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Юджин выбрал меня, так разве эта проблема не могла бы быть решена, если бы вы двое просто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Ханиэль невинно потешался над и без того напряженной атмосферы между теми двумя. Ну, он притворился, что это было не нарочно, но блеск в его глазах выдавал его намерение спровоцировать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взволнованный внезапно возникшей серьезной атмосферой, замахал руками, привлекая их внимание, и все три пары глаз повернулись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смотрели на него с видом маленьких детей, которых помнил Юджин, но это было всего лишь их собственное восприятие. С точки зрения Юджина, получать пристальные взгляды этих взрослых мужчин было совсем другой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воспоминание, о котором Юджин на мгновение забыл в радости воссоединения, всплыло на поверхность из-за того, что Каир пробормотал что-то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я стал трусливым котом из-за Го Хеджина.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посмотрел на своих малышей, нет, на своих младших братьев (донсэнов), которые были главными героями трагического романа, который он прочитал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выросли так же, как в оригинальном произведении?»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его малыши были психопатичными безумцами, вытворяющими невообразимые вещи, от которых у читателя открывался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дети дрались из-за девочки… Но подождите, это странно. Почему они вдруг дерутся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вопрос приходил ему в голову, но он не мог просто спросить детей: “Почему вы ссоритесь из-за меня, а не из-за исполнительницы главной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просто часть, где раскрываются их истинные характеры,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который кое-что понял из подслушанных разговоров, привлек всеобщее внимание кашлем.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их почти преступную одержимость и собственничество, Юджин был искренне напуган, но предпочел довериться воспоминаниям, которые их связывали.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Дети, которых я знаю, не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Убеждая себя, что он просто погряз в предрассудках, Юджин уверенно выпятил грудь и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все пытаетесь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Нам не следует ссориться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что наши дети не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Согласие Уриха, казалось, просветлило лицо Юджина, но последовавшие за этим слова не оставили ему иного выбора, кроме как взволноваться.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Юджин должен выбрать. Кто должен быть Эспером* Юджина.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*Эспер - человек, обладающий паранормальными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выбор Юджина...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последую пожеланиям Юджина.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Уриха двое других, хотя и неохотно, в конце концов согласились. Они предпочли бы просто избавиться от двух стоящих перед ними обуз и полностью монополизировать Юджина, но это рисковало бы вызвать презрение Юджина.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основе этого лежала уверенность, что Юджин, естественно, выберет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как разговор пришел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далекий от того, чтобы принять решение, был взволнован внезапной необходимостью сделать выбор. А что тут было выбирать? Он надеялся, что это шутка, но все трое были совершенно серьезны, без намека на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сейчас наблюдаю? Его Высочество наследный принц только что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башни не ругается...»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я впервые вижу зубы Папы Римского...»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 кто следовал за своим начальством, были ошеломлены зрелищем, разворачивающимся на их глазах. Сомневаясь в реальности того, чему они были свидетелями, их взгляды встретились, когда они отвернулись.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обычно они рычали друг на друга, в этот момент они не смогли подавить растущее чувство товарищества и кивнули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вам, ребята, тоже приходится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Сочувствуя ситуации друг друга, они решили изменить свое мышление. Почему бы не насладиться этим? Если бы Гид отдал предпочтение одному из них перед другими, могла бы разразиться война, но любой исход в любом случае был бы наихудшим.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еще вы могли бы увидеть Наследного принца, Мастера Башни и Папу Римского, заискивающих перед кем-то, как павлины, распускающие хвосты, и все они соперничают за то, чтобы быть выбранными Гидом?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взгляды, включая взгляды трех мужчин и зевак, обратились к Юджину, он в замешательстве попытался отступить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ты упадешь, идя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Юджин успел сделать хотя бы шаг, Ханиэль, думая, что он спотыкается, крепко схватил его за талию, чтобы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э-э,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благодарен, часть его не была. Почему ситуация внезапно сложилась именно так? Ошеломленный таким вниманием, Юджин растерялся, не зная, что ответить. На самом деле, размышлять было особо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разве я не могу просто присмотреть за всеми тремя?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http://bllate.org/book/13032/1149090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