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появился главный герой мужского пола Су Синь. Сначала его присутствие было необходимо потому, что у него была та же группа крови, что и у Се Юя и его можно было бы использовать в качестве запасного донора для Се Юя, если тому пришлось бы пережить операцию и у него была нехватка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встречи с ним Шэнь Шанци заметил, что Су Синь чем-то похож на Се Юя, и, чтобы выплеснуть свои эмоции, он решил оставить его и использовать в качестве замены Се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Юй узнал об этом, он начал паниковать, беспокоясь, что, как только Шэнь Шаньци разлюбит его, он больше не сможет контролировать его, ведь он, в конце концов, взрослый волк, способный проглотить его одним укусом, как только поводок, который он держал, порвется, Шэнь Шанци без колебаний убьет его. Набросится на него и оскалит зубы, чтобы разорвать на части, и все, над чем он трудился все эти годы, превратится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у него и Шэнь Шанци возникал конфликт, Се Юй лгал Шэнь Шанци, чтобы успокоить его, и использовал грязные методы, чтобы подставить Су Синя, и иметь возможность использовать Шэнь Шанци,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Шэнь Шанци узнавал обо всем и разоблачал его, их отношения становились все хуже и непоправимее. Именно ложь и обман Се Юя уводили Шэнь Шанци, любившего его всем сердцем,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Переломным моментом в отношениях Се Юя и Шэнь Шанци стало то, что однажды Се Юю потребовалась операция посреди ночи, и он открыл Су Синю глаза на то, что он был нужен лишь как запасной донор и как его, Се Юя, заменитель. В отчаянии тот отправился в больницу, сдал 2 литра крови для Се Юя и, оставив прощальное письмо,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Шэнь Шанци, наконец, очнулся: впервые он не бросился к Се Юю, только что успешно пережившему операцию, а в отчаянии отправил людей на поиски Су Синя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значило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 совсем понятно, почему автор сделал акцент на 2 литрах, Чу Юй получив сценарий, был шокирован и вспотел, читая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литра крови, какая больница в мире осмелилась бы взять столько, только этот подонок мог на такое решиться, бесстрашный! Он действительно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следовало бы меньше читать в подростковом возрасте истории о пересаживании почек, так как это было слишком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 Юй был достаточно опытен, поэтому сохранял спокойствие, но он все еще был озадачен персонажем, за которого ему предстояло играть. Он был таким белым лотосом* и зеленым чаем**, можно ли его все еще было назвать белым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белый лотос означает лицемерного человека, внешне наивного и невинного, но на самом деле наносящего удары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П.п.2: зеленый чай также означает лицемерного человека, хорошие качества которого фальшивы и нужны только для того, чтобы понравиться тем людям, которых он считает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пользователь, это не имеет значения, вам просто нужно следовать сюжету. Будучи белым лотосом... Простите за оговорку, будучи белым лунным светом, вам нужно выполнить только две задачи. Разбейте сердца главных героев, их прогресс во многом зависит от вас. Пока вы следуете сюжету, и, чем быстрее главный герой разорвет с вами все связи, тем быстрее мы завершим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естественно, понимал, что он должен был разбить сердце главному герою Шэнь Шанци, чтобы подтолкнуть его к разрыву с самим собой. В то время как разбить сердце Су Синю было необходимо для продвижения сюжета, чтобы заставить Шэнь Шанци очнуться и осознать, как он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мужчины такие подонки. Когда он рядом, он этого не ценит, но когда он, наконец, потеряет его, он будет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показатель разбитого сердца Шэнь Шанци поднялся до 50, в то время как уровень разбитого сердца Су Синя по-прежнему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тяжело вздохнул, им предстоит пережить много трудностей, прежде чем они наконец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автомобиль Порше Кайен выехал из железных ворот дома Шэнь. Одной рукой Шэнь Шанци крепко сжимал руль, а другой ослабил галстук на шее и бросил его на пассажирское сиденье рядом с собой. Выражение его лица было холодным, а в нахмуренных бровях читались мрачность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имени Се Юя его сердце всегда билось быстрее — оно будто согревало его, но теперь ему казалось, что он выпил чашку ледяной воды, отчего он чувствовал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немного опустил стекло машины. Внутрь хлынул холодный воздух, значительно прояснивший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рядом с ним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мы нашли его.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Шэнь Шанци развернул машину и поехал по открытой пригородной дороге. Черный автомобиль остановился перед отелем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машины и закрыл дверь, холодный воздух мгновенно его освежил. Как только администратор увидел приближавшегося человека, он немедленно поклонился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Шэнь Шанци вошел в холл и, не взглянув на окружающих, направился прямо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Чжан уже ждет вас в номере 1206. – Сотрудник передал ему ключ и сопроводил Шэнь Шанци до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Скоростной лифт плавно остановился на двенадцатом этаже. Шэнь Шанци вышел из него, прошел по устланному ковром коридору и остановился перед номером 1206.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Шанци воспользовался переданным ключом, взялся одной рукой за золотую дверную ручку, и дверь со щелчком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светло, как днем. Когда Чжан Цинь, стоявший рядом с диваном, увидел вошедшего Шэнь Шаньци, он почтительно шагнул вперед и помог ему снять пальто.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однотонном диване в комнате, свернувшись калачиком, лежал молодой человек, его руки и ноги были связаны толстой веревкой. Его лицо было закрыто черной тканью, тело почти сжалось в комок, и на нем виднелись многочисленные синяки, рубашка была вся измята, а длинная растрепанная челка закрывала брови. Его глаза зорко смотрели на только что вошедшего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Шанци потер брови и равнодушно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мафия, зачем было так его связывать... Отпустите его! Вы уже обсудили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отказался, сказав, что этого мало. – Чжан Цинь с презрением посмотрел на звездочку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болезнь молодого господина, не было бы никакой необходимости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Шанци изучил взглядом человека на диване и небрежно взял папку с информацией о нем со столика.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с опаской смотрела на Шэнь Шанци. Услышав, как тот произнес его имя, он почувствовал себя в опасности и, не сдержавшись, заерзал, отодвигаясь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просматривавший документ, резко остановился, его зрачки внезапно сузились, когда он увидел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Шанци поднял глаза, в горле у него пересохло, а взгляд остановился на лице молодого человека. Он сделал два шага вперед, не заботясь о том, что тот пытался увернуться, одной рукой схватил его за подбородок, а другой резко сорвал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Шанци увидел знакомые глаза, в которых отразился его шокированный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были детские черты лица, круглые глаза, розовые щеки и  нос с горбинкой – все это напоминало названного человека, но в то же время казалось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отличался здоровьем и жизненной силой, которые не были свойственны настоящему Су Юю. А также ему не хватало его неповторимой отрешенности и холодной бесчеловечности.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Похожие и непохожие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первоначального шока бьющееся сердце Шэнь Шанци успокоилось, он сжал дрожавшие пальцы и, все так же не отрывая взгляд от молодого человека, забившегося в угол дивана,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сожалению,я спешу, и поэтому условия нашей встречи такие непривлекательные, – сказал он, отходя назад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отвернулся, чтобы не смотреть на лицо, будто принадлежавшее Чу Юю, потому что знал, что он не сможет заставить себя произнести какие-либо холодные или резкие слова,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Шанци глубоко вздохнул, сжал кулаки и, контролируя свой голос,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Синь, мы провели небольшое исследование и выяснили, что у вас такая же  группа крови как и у моего... моего родственника. У вас обоих редкий отрицательный резус-фактор.  Но... у моего родственника есть заболевание крови, поэтому мне нужно, чтобы вы, господин Су, оставались в поле моего зрения. И в случае, если у него возникнут какие-либо проблемы, вы смогли бы помочь мне обеспечить его кровью. Мой ассистент уже обсудил с вами условия оплаты, но если у вас есть какие-либо пожелания, вы можете упомянуть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http://bllate.org/book/13042/1150838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