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казался весьма заинтересованным, он постучал по столу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 спеху, отойди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Минью очень прилично себя вел пьяным. Он не демонстрировал никакого уродства. Он продолжал, опустив голову, медленно совать овощи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алкоголь помутил ему разум, и он лишился контроля над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хотелось отщипнуть кусочек от мяса, но мясо соскользнуло, затем он наколол кусочек опять, тот все равно ускользнул и даже заскользил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таращился на мясо какое-то время, затем взял палочки в левую руку и серьезно потянулся ими, словно он родился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или, к счастью, он действительно взял мясо, удовлетворенно улыбнулся и уже приготовился есть, поднеся мясо ко рту, но оно выскользнуло из палочек и шлепнулось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неверяще уставился на мясо.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стола раздался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немедленно привлек этот звук. Он поднял взгляд, тяжело задумался,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надо мной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и не злился, но был немного обижен, что не смог съесть мясо. Он, пошатываясь, встал и пошел к Му Чжану. Он не мог разговаривать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поднять его? Я так хочу мяса, что не могу зажать его сам, вот и приходится просить о помощи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он все же добрался до Му Чжана по траектории в форме буквы S. Он сел рядом, посмотрел на тарелку с мясом, которое хотел бы съесть, облизнул губы и тоскливо посмотрел на Му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 и немного увлажнились, и, подняв взгляд на тирана, он обнажил тонкую бледную шею с неосознаной уязвимостью и соблазнительностью.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не вызвал у Му Чжана никакой жалобы, а вместо этого породил сильное чувство, никогда не замечаемое ранее. Его глаза неожиданно омрачились, и темное неподавляемое желание мгновенно вырвалось, ему захотелось... довести его до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протянул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потянулся взять бокал но, вместо того чтобы немедленно выпить,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узнать, что вы мне не лжете?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пьяным могу защитить себя, так почему ты настолько туп, что сам меня провоцируешь?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проигнорировал его и продолжил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поможете мне с мясом - я снова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рассмеялся. Он действительно смирился, взял кусочек и положил его в рот Вэнь Минью. Тот открыл рот и съел мясо одним глотком, довольно надул щеки, пережевывая, затем поднял голову и счастливо выпил вино,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взглянул на это. Почему он так себя чувствовал, словно Вэнь Минью изначально хотелось выпить, но Му Чжан сделал то, о чем его просили и был немного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опустошил еще бокал вина. Вэнь Минью протянул руку налить, но его опередили. Му Чжан напрямую поднес бокал е его губам, улыбаясь, его голос звучал очень чарующе, словно он был темным морским монстром, соблазняющим юношу, чтобы увести в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потрясен и привлечен ароматом вина, поэтому схватился за край бокала и сделал глоток. Так как он не сам держал бокал, он не мог контролировать угол наклона чашки. Ему хотелось пить еще, так что ему оставалось лишь опустить голову и сделать большой глоток, словно котенку, лакающему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в силах выпить, он инстинктивно испытал желание схватить Му Чжана за руку и допить. Но Му Чжан опередил его на шаг.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Вэнь Минью за подбородок, и край винного бокала слабо прижался к его губам, вино полилось в рот. Неизвестно, то ли он не умел поить других, то ли сделал это намеренно, но вино полилось слишком быстро, и то, что Вэнь Минью не успел проглотить, полилось из уголка его губ, скользнуло по тонкой шее, запачкало воротник и расплылось облаком. Темные следы вина скользили по невидимым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Чжана потемнели, его горло слегка вздрогнуло, а пальцы так сжались, что он чуть не раздавил винный бокал.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вино, Вэнь Минью еще сильнее опьянел, наклонился и упал прямиком в объятия Му Чжана. Он мягко соскользнул, используя бедра тирана как подушку, и удобно лег, словно ленивая кошка, медленно перевернулся в поисках более удобного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Чжана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пьяным понимать чужую речь? Они полностью в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проигнорировал Му Чжана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больше опьянел, краснота в уголках его глаз стала явственнее, словно у цветущего персика. Его глаза были мокрыми, туманными и мерцали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протянул руку и коснулся уголка глаз Вэнь Минью, он слегка потер пальцем, и тот немного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влажные следы на своих пальцах, по какой-то причине поднес их к губам и облизнул. Конечно, он почувствовал уникальный фруктовый аромат Вэнь Минью, более сильный, чем обычно, с налетом сладости, что было даже лучше, чем вкус фруктового вина, такой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опустил глаза. Они все темнели и темнели. В них вспыхнул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заметил его движений. Но он тоже, напряженно думая, пришел к результату: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серьезному выражению, он, кажется,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Чжан, ожидая следующих слов,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уставился на него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- сукин сын,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