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быстро оделся и облегченно вздохнул. Как раз когда он притворился, что читает книгу, он вдруг вспомнил, что кое о чем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браслет!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Минью повернулся и тут же потянулся на кровати, поднял тонкую золотую цепочку, которую только что отбросил, наклонился и нацепил ее на лодыжку, щелчок - и он выпрямился, как раз когда вошел Му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увидел прекрасного юношу, сидевшего на краю постели, его щеки были красноватыми, одежда - слегка растрепана, открывая изящную ключицу, светлая мантия свисала, босые ноги - под подолом, пара шнурков свисала на лодыжках. Тонкая щепочка, подчеркивающая изящество и хрупкость, вызывала неописуемое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Чжана опустились, он медленно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почувствовал пустоту в сердце, он так нервничал, что у него неосознанно подогнулись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взглянул на это и вдруг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Минью запаниковал так, что, едва выдерживали инстинкты, зажмурился, его рука слегка провела по волосам и отстранилась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пальцев был крошечный листик.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делал, у тебя даже листик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просто почувствовал слабый удар сердца и немедленно поднял листик. Он инстинктивно поглядел в окно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он случайно упал, пока я стоял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негромко напевал себе под нос, держа лист в руке и небрежно играя с ним. Вэнь Минью казалось, будто он превратился в лист в руке Му Чжана, его сердце сжали, и оно невыносимо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довольно послушен, - вдруг сказал Му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поднял голову, он казался немного озадаченным. Му Чжан изогнул уголки губ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Думал, что ты тайком снимешь браслет, пока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был потрясен: он верно догадался, как будто тиран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себя и тут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возможно, это подарок Его величества, как я мог отвергнуть 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инстинктивно коснулся цепи на лодыжке. К счастью, он не забыл надеть браслет, не то нельзя сказать, что за ужас в гневе мог бы содеять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какое-то время таращился на него. Потом он положил руку на макушку Вэнь Минью, словно вознаграждая и глубоким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хороший, просто хотел побить этого сукина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с невинным лицом, прищурив глаза 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 куда-то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мне нельзя приходить, если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нет, Ваше величество пришли повидать меня, я очень счастлив. Так счастлив, что вот-вот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с полуулыбкой посмотрел на него, чуть приподнял лист в руке и, приложив немного силы, тут же раздавил его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так,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сложил руки, склонил голову и посмотрел на него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Правда?! Я смогу видеть Ваше величество, я очень счастлив! Но... не повлияет ли это на работу Вашего величества? Мне и самому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здорово! Я тоже буду пытаться не беспокоить Ваше величество.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сжал обе руки, его спина слегка отклонилась назад, изогнувшись прекрасной дугой, икры повисли на краю кровати, покачиваясь туда-сюда. Тонкая цепь на лодыжке тоже слабо касалась кожи, производя слабый звук, все тело выражало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он правда рад часто видеться с тираном, но, как только Му Чжан уходил, он долго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молча понаблюдал, потом повернул голову к окну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не хватает пучка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помедлил, слабо покачивая ногами, затем проследил за взглядом Му Чжана. Словно не зная, он притворился удивленным: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вправду,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у тебя работают дворцовые слуги? - голос Му Чжана был холоден, с намеком на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испугался, что из-за него накажут других, так что, даже не раздумывая,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она скоро отрастет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плохо работают, а ты еще молишь за них и придумываешь им оправдания?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просто не совсем понимаю, почему Ваше величество не занимается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Вэнь Минью склонил голову и посмотрел на него прямо, его взгляд был прямолинеен и не застенчив.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крошечные шипы под мягкими лепестками лилии, обычно не видные глазу, но провоцирующе и неожиданно колющие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не почувствовал ни оскорбления, ни провокации, но очень заинтересовался, словно увидел котенка, выращенного дома, который выпускает когти и игриво поскребывает его. Он снисходительно потакал и нисколько не волновался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прядь волос Вэнь Минью, упавшую на лоб, так, чтобы полностью открыть яркие глаза и поднятые брови, придававшие немного бессмысленный юношеский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давать тебе уроки наедине, но что я получу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прищурился, улыбнулся, он казался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http://bllate.org/book/13044/1151030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