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ну... Я даже не знаю. Я пришел с профессором... Я на этот раз собираюсь поступить на факультет магии, но это было решено только вчера. Так что профессор помогает мне, потому что у меня нет ничего необходимого. А! Я уже купил мантию! – Выдал Натан какую-то галиматью.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Тионан мягко почесала свой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Хм, вот странно. Мелкиел редко приводит студентов сам, но немногие в таком возрасте могут определить свои способности,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не говорю, что их мало или нет вообще. Хм, какой магический инструмент подошел бы новичку?..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Тионан снова почесала подбородок, мучительно размышляя над своими словами. Она открывала ящики то тут, то там и заглядывала в них, но кажется, ей было сложно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 принципе, ты должен пользоваться тем, что тебе подходит. Много людей, как я и профессор Мелкиел, пользуются вот такими волшебными палочками. Как насчет этого? Разве она не делает меня на вид очень убедительной волшебницей?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Тионан озорно улыбнулась и приняла красивую позу. Напряженная прежде атмосфера несколько разрядилась, и Натан смог естественно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 ты, когда улыбаешься, хорошенький. Улыбайся чаще. В таком возрасте ты должен много смеяться. Подойди сюда, давай посмотрим вместе. Не беспокойся, Тионан поможет выбрать идеальный для тебя инструмент. Отпущенного нам времени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Да,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женщина продемонстрировала ему множество деревянных волшебных палочек, различающихся по размеру и форме. Некоторые были высотой с Натана, другие доходили ему до плеча, а некоторые – не больше карандаша. Глаза Натана загорелись, когда он взглянул на эти предметы. Его сердце было преисполнено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Ты когда-нибудь использовал магию?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Тионан всегда звучал мягко и дружелюбно. Благодаря этому Натан постепенно расслабился и смог отвечать естественно.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Магические инструменты – это средство. На самом деле, неважно, как они выглядят. Однако у каждого человека свой характер, так что ты должен увидеть, потрогать и попробовать множество инструментов. Я научу тебя небольшому заклинанию.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Тионан действительно передаст ему заклинание? Вот о чем он хотел бы спросить.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 же самое Натан чувствовал и тогда, когда Мелкиел управлял лодкой.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Следующее, что он получил, было запиской размером с его ладонь. На ней был изображен очень простой маленький 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А теперь возьми магический инструмент в одну руку, обхвати его другой рукой и крикни!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Натан взял простую на вид волшебную палочку и прокричал заклинание Тионан, несмотря на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Во-вода, стань цветком, что цветет зимой!..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верхняя часть его руки не дрогнула. Натан оглянулся на Тионан со слезами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Ни...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Конечно! Ты сейчас не вложил в голос ману. Ты не можешь просто говорить – нужно вкладывать в слова ману!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Натану не хватило смелости спросить Тионан, что такое мана. Он открыл рот и закрыл его снова. Конечно, у него было смутное представление о манне, составленное по прочитанным романам. Несколько раз она упоминалась и в «Опасности», где давалось подробное объяснение, так что Натан не мог его не заметить. Однако казалось смешным, что парень, никак не связывавший эту теорию с практикой, сможет вот так сразу применить 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Натан еще долго старался, но в конце концов у него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Кажется, ты не можешь. Попробуй сначала это. Обычно это используется учениками начальной и средней школы, но оно подойдет и для ребенка, у которого нет базовых умений,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Да, мэм...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Взбодрись! Магический инструмент, который тебе подходит, нужно настроить, и тогда ты сможешь свободно использовать магию. А теперь давай попробуем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Тионан протянула Натану тонкий предмет длиной с его предплечье, сделанный из дуба и смутно напоминающий волшебную палочку. На обратной его стороне был драгоценный камень размером с ноготок, похожий на изумруд.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Видишь камень маны, встроенный в нее? Если он треснет,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Да, мэм...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Натан крепко схватил волшебную палочку. Он так старался высвободить ману, что даже вспотел, но у него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http://bllate.org/book/13045/1151287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