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о том, что принцесса Эльфина претендует на трон, распространились и в королевской семье, и в аристократическом обществе. И это были не просто домыслы. Эльфина могла такое сделать, так что Хазард хотел бы, чтобы его сестра взошла на трон. Ради этого он готов был стать для нее трамплином. Рембуртон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вернусь на факультет Фехтования. Так как начался новый семестр, а период адаптации составляет неделю, нет ничего странного в том, чтобы я из любопытства перешел на факультет Магии, а потом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Рембуртон считал, что ничего хорошего все равно не вышло бы, если бы Хазарду пришлось обнажить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надеялся завести дружбу с волшебником, но дела идут совсем плохо. Все-таки побудь там неделю и возвращайся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сомнениях, Рем... Нельзя сказать, что тут есть повод для беспокойства, но почему-то это все равно меня гнетет.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невольно вздохнул. Прислонившись к ледяной стене, он дрожал от холода. Но у него не было сил, чтобы выпрямиться. Леденящая стужа, которая шла от стены, вызывала в нем трепет. Закрыв усталые глаза, он накрыл руками стонущий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Натан не мог сосредоточиться на занятии, так как весь день его мысли занимал Рембуртон. Он старался сконцентрироваться изо всех сил, но не понимал даже половины из тех слов, которых никогда прежде не слышал. После утренних занятий из-за усталости у него пропал аппетит. Парень перекусил всего лишь жидким супом. Натан был голоден, но аппетита у него не было. Он ожидал окончания дневных занятий. Однако даже когда все уроки закончились, все равно чувствовал усталость.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Мелкиел позавчера и велел, измученный Натан отправился к нему сразу после окончания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Натан не имеет таланта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менее получаса с момента начала дополнительного урока Мелкиел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теле течет маны меньше, чем у среднего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Натану казалось, эти слова, которые были для него точно гром среди ясного неба, прозвучали достаточно неискренне. Услышав это неожиданное замечание, он потерял дар речи. До этого момента он вбивал себе в голову базовые знания, и чувствовал, как мана в его теле откликается на его слова, когда Мелкиел, застывший у него за спиной, отдавал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его спине медленно помогли ему почувствовать ману в теле. Мелкиел словно держал за руку ребенка, который только начал ходить. Но Натан не чувствовал ману так, как полагается. Когда он, следуя указаниям, упал, Мелкиел убрал руку с его спины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чем обычный человек, но я не уверен, что ты соответствуешь уровню студента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Натана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стараться, ты станешь лучше, чем сейчас. Каждый обладает разным количеством маны, но оно увеличивается, когда человек учится и оттачивает свой навык. Так что тебе не остается другого выбора, кроме как стараться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Натан мог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занятия продолжались еще немного, но Мелкиел не бездействовал. Он мог уделить Натану два-три часа времени после занятий. Поняв, что у него нет таланта, юноша покинул вторую магическую комнату, не добившись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стресс пожирал Натана. Заброшенный в незнакомый мир, он провел несколько дней, упорно трудясь днем, изнеможенный ночью. Он старался мыслить позитивно, но неожиданное появление Рембуртона и слова Мелкиела о том, что у него нет таланта, делали это затруднительным. Должно быть, это тело страдало нервным гастритом. Время шло, и у него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покрылся холодным потом, его желудок изнемогал от боли. Моргнув затуманенными глазами, Натан выпрямился и прислонился к стене. Ему нужно было в лазарет. Он должен попросить какое-нибудь лекарство. Ноги плохо его держали, и парень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«Натан Норберт» понимал, почему в последнее время он был отстающим. Как Мелкиел и сказал, у него было меньше маны, чем у среднестатистического человека, так что и в фехтовании, которое требовало маны, он, должно быть, оказался просто ужасен. Таланта к магии у него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