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 вот тогда у него и пошла кровь из носа. Натан, как обычно, небрежно вытер ее, но кровь продолжала бежать словно из открытого крана. Она лилась как вода. Эта необычная ситуация ошеломила Натана. Когда он отвлекся, магический круг, нарисованный в воздухе, сломался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даже не заметил, как волшебная палочка выпала из его руки на пол. Даже когда он поспешно прикрыл нос рукой, кровь сочилась между пальцами. Рот, одежда и руки Натана были в крови, не говоря уже о носе и о том, что он чувствовал ее привкус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задержать дыхание. Стоило ему прокашляться, как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непрерывный поток душил его. Ему было трудно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ахнул. Он открыл рот, чтобы вдохнуть, но тот был полон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у него быстро что-то замерцало. Весь мир окрасился в белый цвет. Очевидно, что его глаза были открыты, но он ничего не видел. Все вокруг было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у него звенело. Натан слышал жуткий звук: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прошиб холодный пот. Он слышал вдали голоса людей и шаги бегущих к нему. В животе у него заурчало и заболело, а руки дрожали. Нет, дрожало все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все, что Натан 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Идиот! Когда я сказал тебе тренироваться, я не имел в виду довести себя до изнеможения! – Отбросив свою обычную вежливость, разозлился Мелкиел.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взглянул на профессора, который выглядел очень расстроенным. Его отругали за то, что он тренировался, как ему и сказали. Там, где он жил раньше, никто подобного не говорил, так что парень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был в Корее, всем было бы наплевать на кровотечение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Мелкиел злится. Честно говоря, Натан не знал, за что его ругают, но опасался Мелкиела. Профессор говорил что-то еще, но Натан не особенно много запомнил.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Мелкиел нахмурился, словно мысли Натана отразились у него на лице. Вздохнув, он решил предпринять особые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похож на человека, который склонен задумываться о себе. Раз так, на какое-то время студенту Натану запрещается посещение занятий, библиотек и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удивленно подскочил и со стоном рухнул на кровать.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немного отдохнуть. Ты хоть знаешь, в каком ужасном состоянии твой организм? Должно быть, ты это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Натан пришел в себя тремя днями позже – после того как у него случилось кровотечение, и он потерял сознание в тренировочном зале. Ему сказали, что это было вызвано несколькими факторами: недостаточными питанием и сном, переутомлением и болями в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боль пульсировала повсюду, словно его избили. У него и желудок болел, и сердце как будто сжалось.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тогда!.. Тогда я отстану!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отстать? Он так старался и сумел наверстать упущенное, а теперь ему говорят не ходить на уроки! Нельзя было придумать ничего более жестокого, чем это. От этой несправедливости лицо Натана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так, я буду давать тебе дополнительные уроки столько, сколько смогу. Если хочешь, я спланирую занятия у другого профессора. С приближением промежуточных экзаменов ты сам, Натан, перетрудился.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«но». Подумай о своем здоровье. Надеюсь, этот инцидент чему-то тебя научил. Конечно, учеба важна, но кажется, ты сам не замечаешь своих стараний. Ты очень усердно работал, старался и добился результатов. Профессор Пан даже похвалил тебя. Твои усилия достойны похвалы, но то, за что тебя следует отругать, тебя отругать нужно, чтобы больше ты не повторял таких же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скомкал одеяло, которое держал в руке. Твердый голос Мелкиела не мог вызвать у него большей грусти. Натану не хотелось похвал, но он надеялся, что раз учится усерднее кого бы то ни было другого, эти усилия окупятся.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смысла бежать вперед, не зная пределов своего организма. Такую ошибку часто совершают юные студенты. А теперь взгляни, студент Натан, в каком состоянии сейчас твое физическое здоровье. Взгляни, насколько опасно использовать ману, когда ты переутомлен.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ему делать? Разве кто-нибудь когда-нибудь ругал его так? Словно он был молод не только телом, но и душой, Натан огорчился и обиделся из-за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в лазарет вошла женщина с коротко стриженными мягкими светло-каштановыми волосами и круглыми оранжевыми глазами. Натану она показалась очень знакомой.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Профессор Матильда, вы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господи, профессор Мелкиел. Докучали пациенту, пока меня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http://bllate.org/book/13045/1151299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