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послушайте, что еще более забавно. Вы знаете, что написала Маркиза Мерлин в приглашении барону? Она написала: «Как печально, что мы не знакомы друг с другом, несмотря на то, что являемся кровными родственниками»! Она даже называла себя его «младшей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Боже, что это еще за чушь? Маркиза Мерлин приходится родственницей барону Амье? - взволнованно спросила графиня Ширелл, услышав произнесенные шепотом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Ширелл стала третьей женой графа Ширелла, которому было за шестьдесят, в юном возрасте, и легко увлекалась сплетнями, возможно, потому что это было единственным удовольствием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виконтессу Ганьон, которая приходится тетей маркизе Мерлин? Оказывается, она - троюродная сестра покойной баронессы Амье. Поэтому, если кто-то пытается с ней поспорить, она сможет доказать, что они - дальние родственники. Ведь в ней есть капля общей крови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Виконтесса Деспан была права. Это действительно было оправдание на случай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сколько дворян не были родственниками друг другу? Графиня Ширелл удивленно цокнула языком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Маркиза Ламотт покачала головой,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маркиза Мерлин действительно торопится. Однако, вне зависимости от этого, зачем использовать такой нелепый предлог. Даже у меня лицо горит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осторожно покачала головой, ее красивые вьющиеся волосы, тоже закачались. Хотя она сохраняла привычное ей дружелюбие, в глазах маркизы Ламотт вспыхнуло на мгновение пламя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была такой. Она очень жадная и пытается заполучить все, что придется. Это довольно неподходящая характеристика для человека с таким высоким положением в обществе, поэтому мне интересно, что заставило ее так поступить. Похоже, она вообще не думает о своей репутации,- сказала виконтесса Деспан с обеспокоенным видом, снова беря свою чашку с чаем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такие новости между собой было нормой в светском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Ширелл, как и виконтесса Деспан, любила сплетни, иначе они не стали бы компаньонками маркизы Ламотт.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никак не сможет сохранить лицо, если не воспользуется этим оправданием. Если они - действительно кровные родственники? Мне стоит присмотреться к своим дальним родственникам, которые имеют связи с восточной знатью. Кто знает, может быть, я более близкая «сестра» Барону Амье, чем маркиза Мерлин?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хочешь этим заняться? Тогда я просмотрю «дворянский cборник». Мне любопытно, сколько еще «родственников» у барона Амье. Он есть у меня дома, но я совсем позабыла о нем, хотя теперь смогу выяснить, родственники мы или нет. Наверное, таких, как я, не так уж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разговоре, который смешивался с пронзительным смехом и легкими шутками, чувствовался яд, который был острее отравленного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этих двоих дам, которые были компаньонками маркизы Ламотт, маркиза Мерлин была раздражающей занозой и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 занимала невысокое положение и не заслуживала упоминания, но маркиза Мерлин, которая носила такой же титул и была «Маркизой», а также имела за спиной могущественного отца, была нелегкой мишенью, и ее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такая прекрасная погода. Давайте прекратим сплетничать и выпьем чаю, а то он уже остыл и потерял свой аромат, - заговорила Маркиза Ламотт заговорила и попросила свою фрейлину принести свежеприготовленный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Фрейлина вежливо поклонилась, заменила остывший чайник на новый и отступила назад, пока дамы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дамы, не желая получить неодобрение маркизы Ламотт, перестали обсуждать Маркизу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так и чесались руки сказать что-нибудь еще, пойти против маркизы Ламотт было нельзя. Неохотно они сменили тему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светский сезон только начался, так что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чаепитие затянулось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нравилось сидящим вокруг дамам, так это - не изысканный черный чай и кондитерские изделия, а слухи о дворянах, вовлеченных в политические дела и денежные вопросы. Они потеряли счет времени, продолжая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теплый солнечный свет померк и подул холодный ветер, дамы встали и перешли в теплый будуар. Маркиза Ламотт, поднимаясь со своего места, приподняла край развевающейся шали и оглянулась на виконтессу Деспан, как будто внезапно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чуть не забыла. Когда вы покинете дворец, пожалуйста, передайте мои наилучшие пожелания моему старшему брату. Я беспокоилась, так как в последнее время совсем не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Компаньонка и невестка маркизы, виконтесса Деспан,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передам ему. Нет, я даже попрошу его посетить дворец. Вы очень давно не виделись, так что он будет чрезвычайно рад вас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признательна вам за это, - тихо ответила Маркиза Ламотт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ни в чем не бывало, она развернулась и снова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