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заставило Ан Чан Цина почувствовать себя неловко. Румянец на лице исчез, когда он растерянно посмотрел на супруга. Они молча сидели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 что Сяо Чжигэ не сделал ни одного движения, он, казалось, не отвергал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когда-то император сжимал кусок нефрита в руке даже после смерти, Ан Чан Цин набрался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колотящееся сердце и покрасневшее лицо, он придвинулся ближе к Сяо Чжигэ, схватил его за плечо и поцеловал в губы. Раз уж гора отказалась прийти к нему, он пойдет к ней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оказались несколько сухими, но неожиданно мягкими и приятно тёплыми. Ан Чан Цин, хоть и сам поцеловал его, не знал, что делать дальше. В течение двух жизней у него никогда не было отношений – ни с мужчиной, ни с женщиной. Что уж говорить о занятии любовью!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никакого опыта в этом – поцелуй был его пределом. Пока он раздумывал, стоит ли отступить, что-то неожиданно, с мощной силой, удержало его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им мужчина вдруг превратился из скромного гостя в хозяина, нагло прильнув к его губам. Губы Ан Чан Цина были приоткрыты, и язык мужчины проник сквозь них, не признавая никаких преград.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поцелуи были для него словно война – всегда атакует и не оставляет другому даже возможности к отступлению. Ан Чан Цин целовался с ним до тех пор, пока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бессознательно обвились вокруг шеи Сяо Чжигэ и бессильно повисли на нем. Прошло много времени, прежде чем Сяо Чжигэ отпустил его. Грубая рука скользнула по щеке Ань Чан Цина и слегка ущипнула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 в глазах и мягким голосом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не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Чан Цин воспротивится этому браку. В конце концов, именно он навязал ему эту свадьбу, даже не получив согласия. Более того, согласно его расследованию, у Ан Чан Цина был старший двоюродный брат, который заботился о нем. Эти двое, казалось, были довольно близки…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был готов столкнуться с его гневом или холодом и отчужденностью, однако он даже подумать не мог, что Ан Чан Цин возьмет на себя инициативу... в плане интимных отношений.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Чжигэ сжалось. Он не ослаблял силы своей руки и смотрел прямо в глаза Чан Цина, словно пытаясь заглянуть в его сердце и найти хоть малейший след обмана.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довольно долго смотрели друг на друга, прежде чем Ан Чан Цин первым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облизнул губы и почувствовал соленый привкус крови. Именно тогда он понял, каким грубым может быть этот человек: подумать только, из-за новоиспеченного супруга у него потекла кровь из губы!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Сяо Чжигэ, но обнаружил, что уши супруга стали пунцово-красными. Его раздражение улеглось и сердце успокоилось. Он снова подумал об их прошлой жизни, и ему стало обидно за этого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крепче обнял Сяо Чжигэ за шею и, прильнув к нему,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боюсь тебя, я боюсь только боли…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юноши, который еще не достиг совершеннолетия, было белое лицо и изящная фигура. Его голос был мягким и ласковым. Даже если он не соблазнял его намеренно, мужчина все равно хотел держать его в своих объятиях и никогда не позволять ему испытывать боль или страдать от любой несправедливости.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Чжигэ задрожали, когда он убрал свою руку. Придя в себя, он понял, что, вероятно, вел себя слишком резко. Неужели он причинил ему боль?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внезапную перемену, Ан Чан Цин примерно догадывался, о чем тот 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улыбнулся про себя и стал еще смелее двигаться по выбранному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этот мужчина мог показаться злым и жестоким, но при ближайшем рассмотрении он был очень внимательным и нежным.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вспомнил прошлое и понял, как сильно Сяо Чжигэ потакал ему во всем.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свои заботы и уютно устроился в его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ярким румянцем на щеках он прошептал: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Пожалуйста, будь нежным...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Чжигэ мгновенно напряглось. Он оттолкнул Чан Цина и встал, затем отвернулся и 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оглядываясь, быстро вышел из комнаты новобрачных. Его реакция была слишком резкой и в ней чувствовалось смущение человека, пытающегося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