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уходить, в лагерь вошел генерал Чжао Юэ и, как увидел, широко улыбнулся и поприветствовал Ванг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Сегодня всего лишь второй день после твоей свадьбы, так почему же ты не проводишь время с Ван Фэй?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проигнорировал его, нахмурившись.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потянул за поводья и повел лошадь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Юэ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Неужели Ван Фэй сделал Ванг Е несчастным? Я случайно познакомился с милыми красотками в городе, почему бы мне не отправить их завтра к тебе в особняк?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число двенадцати генералов, Чжао Юэ и Сяо Чжигэ никогда не любили друг друга. Империя Да Е была разделена на столицу и двенадцать префектур.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Великих полководцев – Чжао, Чу, Сюэ, Ши, Ся Хоу и Шэн Ту – возглавляли две префектуры и под их началом было двенадцать генералов – по одному от каждой префектуры.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Чжао Юэ, Чжао Синьчун, был одним из шести Великих полководцев. Мать вдовствующей императрицы была родом из семьи Чжао, а нынешняя императрица была ее дальней племянницей. Поэтому семья Чжао всегда поддерживала наследного принца Сяо Ци 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Чжигэ и Сяо Ци Ань были в конфронтации и, учитывая его выдающиеся достижения, Чжао Юэ всегда считал Сяо Чжигэ бельмом на глазу. Он ни за что не упустит возможность уколоть его побольнее или высмеять.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день Сяо Чжигэ просто проигнорировал бы его, посчитав, что тот не стоит внимания, но сегодня он был в особенно плохом настроении. Его продолговатые, похожие на меч, брови нахмурились, когда он холодно посмотрел на Чжао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ликующе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О? Или Ванг Е не любит красивых женщин и предпочитает кого-то более мужественного? Я слышал, что Ван Фэй обладает изысканным…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Чжао Юэ успел закончить, черно-золотое копье с двойным лезвием вонзилось в землю у его ног, вызвав гудящую вибрацию. Сяо Чжигэ приблизился и поднял копье, которое было на три дюйма воткнуто в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Оружие не имеет глаз, – осторожно предупредил он. – Генерал Чжао должен быть начеку.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ускакал верхом на своей лошади, и пыль из-под ее копыт поднялась прямо в лицо Чжао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галопом устремилась к столице.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Восточные ворота города Ецзин соединялись с улицей Чанлэ, оба конца которой были заполнены магазинами и ресторанами. На востоке располагались рынок и торговые лавочки, а на западе – бордели, чайные и таверны. В Ецзине не было комендантского часа, и это место наполнялось людьми и разнообразными звуками еще до того, как небо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Сяо Чжигэ проезжал мимо, весь район словно замер, а оживился лишь после того, как он исчез из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давно привык к подобной реакции окружающих. Проезжая мимо кондитерской, он на минуту замешкался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назывался «Сан Вэй Чжай» – это было единственное место в Ецзине, где продавались разнообразные уникальные закуски. Каждый день многие люди, включая слуг, присланных высокопоставленными чиновниками и членами королевской семьи, выстраивались в очередь, чтобы купить их изысканные товары.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Сяо Чжигэ решил зайти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ожидавшие своей очереди, увидев его, отошли в сторону. Сяо Чжигэ не возражал.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лавочнику: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Коробка пирожных со сливовым цветом, – Он вспомнил, как вице-генерал его отряда однажды сказал, что пирожные с цветами сливы из «Сан Вэй Чжай» были самыми лучшими. Его жена любила их и всякий раз, когда он чем-то провинился перед ней, эта сладкая покупка без сомнений помогала ему смягчить ее 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упаковал пирожные в коробку и дрожащими руками протянул Сяо Чжигэ. Он не смел даже просить денег. Он заставил себя улыбнуться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Ванг Е желает что-нибудь еще?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молча бросил ему маленькую серебряную монету в качестве оплаты и уехал. Управляющий Ван вышел поприветствовать его, когда тот вернулся, и Сяо Чжигэ вручил ему коробку с пирожными,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Доставь это Ван 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был ошеломлен. Он всегда внимательно наблюдал за хозяином. Обычно Сяо Чжигэ редко показывал свои эмоции и потому с трудом можно было сказать, что ему нравится, а что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Домоправитель Ван озвучил то, что он хотел сказать Сяо Чжигэ: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попрошу кого-нибудь доставить это прямо сейчас. Сегодня утром Ван Фэй приходил в кабинет в поисках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Чжигэ мелькнул неуловимый огонек: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Ван Фэй… Как у него дела?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склонил голову: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Сегодня Янь Хун и другие служанки были неосторожны, они расстроили Ван Фэя, и он желает прогнать их…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ответил лишь: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больше ничего не собирается говорить, управляющий Ван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Янь Хун прислуживала вам много лет, прогнать ее таким способом... немного грубо..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Разве это не просто несколько слуг? – Сяо Чжигэ посмотрел на него с превосходством. – Делай так, как говорит Ван 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управляющего Ван екнуло от понимания, что он недооценил статус Ан Чан Цина. Не смея сказать больше ни слова, он кивнул в знак согласия.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