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Иси внезапно открыл глаза, и его взгляд был жестким.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разумеется, знал, кому принадлежал этот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Ху Цин, кто бы еще осмелился вести себя столь уверенно?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эта женщина ни делала, она всегда винила во всем других, утверждая, что это не имеет к ней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Му Иси был обманут излишне идеализированным образом своей биологической матери Ху Цин. Даже когда появились улики, доказывающие, что все было фальшивкой, парень отказывался верить 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по-прежнему продолжал верить ей, поскольку та была его биологической матерью. Кто бы знал…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Ху Цин, это больница. Будь почтительна! Уходи! – Раздался сердитый голос миссис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Иси наблюдал за приемной матерью, стоявшей у изголовья его больничной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она не рассердилась на ложное обвинение Ху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Му была хорошо воспитана и определенно не стала бы сердиться из-за подобных выдумок.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чего женщина на самом деле разозлилась, так это из-за того, что Ху Цин ворвалась в палату и нарушила покой Му 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мальчик был тяжело ранен, он нуждался в достаточном отдыхе и хорошем питании.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Му внимательно посмотрела на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Всякий раз, когда они заканчивали есть, она вскоре заставляла его ложиться спать. Более того, перед сном она рассказывала парнишке сказки.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 всему прочему, миссис Му изо всех сил старалась не дать Му Иси узнать правду о его биологической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Какое ты имеешь право заниматься нравоучением, когда сама украла моего сына?! Отдай его, сука! Это ты должна убраться отсюда! – Взвизгнула Ху Цин, подходя ближе, желая влепить госпоже Му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Врачи и медсестры, стоявшие между женщинами, поспешно остановили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Мисс, пожалуйста, успокойтесь!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Му организовала для Му Иси одноместную палату высшего качества. На этом этаже располагались знатные и влиятельные люди. Пациенты и родственники были людьми, которые следят за своими манерами. Наблюдать за подобным безнравственным поведением здесь было огромной редкостью.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все врачи и медсестры напряглись.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Отпустите меня! Что вы, ребята, хотите сделать?! Перестаньте оправдываться, когда вы, уроды, украли моего сына! Я позвоню в полицию! Не думайте издеваться надо мной только потому, что у вас, ребята, больше власти! – Ху Цин продолжала устраивать беспорядки.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Эй, кто-нибудь, врач кого-то бьет! Врач бьет человека! Ну и что, если у вас, ребята, есть деньги? Вы думаете, что имеете право запугивать людей?! – Раздался низкий и грубый женский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супер! Даже его бабушка, Ху Ли Цзяо, которая и избила его до такого состояния, каким-то образом оказалась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Иси стиснул зубы, наблюдая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эта женщина, так называемая мать, уверяет, что кто-то пытается украсть ее сына, однако что она делала до того, как мальчику исполнилось шесть лет? Он ничего не мог вспомнить о ней до того, как достиг шестилетнего возраста. Однако, что в прошлой жизни, что в нынешней, Ху Цин появилась лишь после того, как миссис Му захотела усыновить мальчика!   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«...Подождите, а почему Ху Цин появилась только после того, как миссис Му захотела усыновить 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Иси внезапно задумался об этом, понимая, что раньше не обратил на этот момент никакого внимания.  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ли это и в самом деле обычным совпадением? 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сказал Ху Цин, что миссис Му хотела усыновить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было не лучшее время думать об этом.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группу людей, между которыми разгоралась нешуточная перепалка, Му Иси понимал, что нужно было что-то придумать.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миссис Му еще не оформила документы на его усыновление и именно сейчас появилась Ху Цин.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его биологическая мать, она имела преимущество, если хотела принять участие в борьбе за возможность стать его опекуном.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ясно, что Ху Цин боролась за опеку не для того, чтобы хорошо заботиться о нем.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любыми способами должен помешать 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появилась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Слабым и приглушенным голосом он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Мамочка...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было шумно, и звуки перепалки заглушали голос Му 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миссис Му была ближе всех к нему и слегка вздрогнула, услышав его зов. Она тут же обернулась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Сяо Си, ты не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http://bllate.org/book/13051/1152591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