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остался в семье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восстановления сил, Му Иси нужно было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летних каникул еще не пришло, встретившись с Му Иси, на следующий день Му Ици и Му Исюань вернулись в школу. Му Ици учился в элитной начальной школе города Синьань, Яань, а Му  Исюань – в детском саду. Му Ици учился в первом классе, а Му Исюань – в среднем классе детского сада. Ученики могли жить в общежитии начальной школы, поэтому Му Ици возвращался домой только раз в неделю. Однако Му Исюань возвращалась домой каждый день. Они уходили в восемь утра и возвращались в половине пятого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отвечала за то, чтобы отводить Му Исюань в детский сад и обратно, а также присматривала за ней после возвращения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и Му Ици были примерно одного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хотела отправить Му Иси учиться вместе с Му Ици в один класс, чтобы братья стали одноклассниками. Сначала она беспокоилась, что Му Иси никогда раньше не ходил в школу, так что не смог бы следовать учебной программе. Однако, когда они находились в больнице, она заметила, что мальчик не обделен знаниями. Поинтересовавшись, госпожа Му узнала, что его обучали тетушки и сестры. Госпожа Му догадалась, что он, вероятно, имел в виду своих соседей и волонтеров. Так совпало, что скоро должны были наступить летние каникулы, так что для обучения было достаточно времени, а потому госпожа Му решила нанять преподавателей, однако Сюй Цинли проявила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Мадам, не волнуйтесь. Старший господин послушен и умен. Его обучение определенно не станет проблемой… или вы беспокоитесь о том, что я не смогу обучить его самостоятельно?  -– Спросила Сюй Цинли, которая имела диплом преподавателя. Ее последняя фраза, однако, была произнесена дразнящим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относилась к ней как к сводной сестре. Более того, она хорошо заботилась о Му Исюань, поэтому миссис Му не волновалась.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все равно спросила мнение Му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против, если сестра Цинли научит тебя писать 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Иси покраснело, и он кивнул,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сестра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достала учебные материалы, собираясь приступить к обучению. Она объясняла все очень доступно, была терпелива и ласкова. Цинли не стала относиться халатно к обучению внезапно появившегося старшего господина. Вероятно, с таким подходом к обучению, Сюй Цинли стала бы самой популярной учительницей.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Нравилась ли она Му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ему «нравилась» точно так же, как он «нравился» Сюй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вероятно, усомнились бы в его происхождении, но Сюй Цинли этого не делала. Глядя на его лицо и зная его возраст, она сразу поняла, что этот ребенок является незаконнорожденным сыном Му Цзю Рона. Вероятно, она также знала о его биологической матери, Ху Цин, и о ее мотивах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не мог исключить вероятность того, что именно Сюй Цинли организовала внезапное появление Ху Цин, вызвавшей такую шумиху.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являлся наглядным доказательством того, что Му Цзю Рон принадлежал не только госпоже Му. Сюй Цинли, естественно, была рада видеть мальчика. Его существование пронзило сердце миссис Му, и Цинли нравилось это. Она приложила все усилия, чтобы обучить Му Иси, вероятно, надеясь, что он сможет превзойти Му Ици, показав себя более способным. Она мысленно ликовала, думая о том, каково будет миссис Му, когда незаконнорожденный сын ее супруга превзойдет ее собственного ребенка.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Иси притворялся перед миссис Му целых двенадцать лет, и его игра была достаточна хороша для того, чтобы его не смогли раскусить. Однако обмануть Сюй Цинли было не так-то легко. Сюй Цинли не воспринимала его, как маленького застенчивого ребенка, которого подвергали жестоким избиениям и, поскольку он был все еще юным, она иногда показывала свое настоящее лицо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Сюй Цинли не причинила ему вреда, поэтому Му Иси позволил ей делать все, что она хотела. Однако в этой жизни мальчик был одержим идеей защитить миссис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подумать, пусть и с меньшим желанием, но он защитил бы также Му Ици и Му Исюань.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принял решение, что будет наблюдать за Сюй Цинли.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посмеет переступить черту, он тут же накажет ее, обрубив все попытки навредить его семье на корню. В прошлой жизни Му Иси никогда не был ни благородным человеком, ни тем более джентльменом, наоборот – он привык быть бесстыдным и хитрым, достигая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Иси и Сюй Цинли хорошо ладили.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стала одним из людей, которых Му Иси «любил» больше всего, не считая госпожу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успокоилась.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будущая глава семьи Му, миссис Му на самом деле была очень занята. Ей нужно было справиться со множеством дел и многому научиться. Несмотря на это, она все равно находила время, чтобы провести его вместе с детьми. Несмотря на то, что теперь у нее стало на одного ребенка больше, она относилась ко всем детям одинаково.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Иси был ранен, она еще больше заботилась о нем. Сюй Цинли была великолепна в преподавании, так что миссис Му полностью доверила ей обучение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постоянного пристального внимания госпожи Му отношение Сюй Цинли немного изменилось. Если бы Му Иси и правда было шесть лет, он бы ни за что не смог понять этого. Однако, поскольку ментально он был намного старше, он сразу же почувствовал эти изменения в ее поведении.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ревность, которая последовала после момента триумфа.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Иси вошел в семью Му, Сюй Цинли испытала удовольствие от печали госпожи Му. Однако, видя, что миссис Му было все равно, и она относилась к Му Иси как к своему собственному ребенку, Сюй Цинли постепенно разочаровалась, увидев, что миссис Му не испытывала боли и ссорилась с Му Цзю Роном. Существование Му Иси было шоком не только для госпожи Му, но и для нее самой. Миссис Му не была единственной женщиной Му Цзю Рона и не была единственной, кто родил ему ребенка, но Сюй Цинли так и не смогла попасть в список его потенциальных жен. Миссис Му была красивее и обладала более благородным происхождением, нежели Сюй Цинли. Однако чем Ху Цин была лучше нее? Тем не менее, у нее был роман с Му Цзю Роном, и она даже посмела родить от него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этого заставило Сюй Цинли относиться к Му Иси иначе. Пока мальчик был сконцентрирован на занятиях по письму, она смотрела на него мрачным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она как бы вскользь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Мадам очень заботится о тебе. Она относится к тебе как к своему настоящему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же раз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 в будущем будет учиться в том же классе, что и второй молодой господин. Он определенно знает, как ответить на этот вопрос. Сяо Си нужно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еще один пример проявления ее скрытых мотивов: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учится в школе на отлично. Он – гордость мадам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