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изменил этот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Ву Дон дотронулся до своего носа,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Сюй Ци закрыл глаза. Он боялся, что, увидев лицо У Дуна, не сможет сдержать сильного отвращения. Он неуверенно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делаешь?  Я помог тебе выполнить всю работу, почему ты так поступил......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сказал, что я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После неприятной фразы Ву Дон положил ему руку на плечо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сделать что-нибудь перед братом Ваном. Я не хотел ничего делать тебе, Сюй Ци, ты относишься к себе слишком серьезно. Все мы - коллеги.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хвастаешься, что подделал контракт, который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со мной разговариваешь? Знаешь ли ты, что, приложив всего одно усилие, я могу заставить брата Вана уволить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Сюй Ци вообще не хотел конфликтовать с Ву Доном на глазах у всех. В офисе не было никакого укрытия. Агрессивный голос Ву Дуна уже привлек внимание коллег, которые стали невольными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Под пристальными взглядами всех присутствующих Сюй Ци начал задыхаться, и его лицо стало белым, как папье-маше.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Ву Дон испугался. В конце концов, он действительно боялся, что что-то пойдет не так. Гнев в его тоне немного утих, но сохранил невозмутимое выражение лица, и добавил сарказма в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я сказал, что готов замолвить за тебе словечко перед директором Ваном, но теперь все. В любом случае, ваши дни в компании сочтены. Не полагайтесь на сочувствие,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бросали сочувственные взгляды на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Дуна были расценены как ультиматум. Все равно, как если бы он заявил - ваше имя в списке увольняемых.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Ци на коленях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темном экране компьютера отразилось чье-то лицо. Сюй Ци снял очки и подпер ими тусклый лоб.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часть его сознания была сломана, и он не знал, что ему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видели Сюй Ци в первый раз, они всегда подсознательно думали, что у него плохое здоровье из-за его бледного лица. На самом деле,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прошлогоднем отчете о медицинском обследовании, за исключением немного меньшей емкости легких, все показатели Сюй Ци были в пределах нормы. Он был также здоров, как и большинство людей окружающих его. Да, он был немного худее и не был так заметен, но он был здоров.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 действительно чувствовал, что он сломался.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болен, и корни болезни были похоронены слишком глубоко. Если он хотел выкопать ее, он должен был вскрыть кровавое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считал себя трусливым и бесполезным человеком. Он не осмеливался предложить развод своей неверной жене и не осмеливался опровергать своих начальников и коллег, которые попирали его достоинство.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такая неудачная, плохая и беспорядочная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Сюй Ци молчал. Даже если он был достаточно тих в обычное время, Лян Юэ все равно почувствовала, что Сюй Ци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хотел говорить. На этом расспросы Лян Юэ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гостиной был выключен. Лян Юэ не любила, чтобы во время еды ее беспокоили какие-либо звуки, кроме звонка рабочего телефона. В огромном доме слышался только стук палочек, когда они касались фарфоровой тарелки. Сюй Ци неосознанно сжал пальцы и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уволюсь с моей нынешней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так сильно сжала палочки, что раскрошила блюдо. Слово "отставка"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какие-то проблемы с нынешней работой? Или лучше спросить, ты уже придумал, чем будешь заниматься на своей следующей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стиснул зубы, заскрежетал и выдавил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такой диалог показался слишком забавным. Лян Юэ вовсе не стала его уговаривать и превратила свой резкий голос в смешок. Она взяла блюдо и продолжила есть, как будто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хотела спрашивать Сюй Ци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во рту Сюй Ци были как холодная вода, и когда он проглотил их, из них выросли колючки, прорезавшие весь путь от горла до спазмированного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как обычно, Сюй Ци помыл посуду. Он собрал вещи на кухне и вернулся в спальню. Достал дневник, чтобы записать события дня, как внезапно услышал звук закрывающейся двери. Сюй Ци отложил ручку и пошел в гостиную. В комнате тапочки Лян Юэ были оставлены на ковре у входа. Она только что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выключил свет и подошел к окну. Белая "Ауди" выезжала из поселка. Сюй Ци понял, что это машина Лян Юэ, только по модели. Задние фонари исчезли за перекрестком, и Сюй Ци понял, что ладони его рук, держащихся за подоконник,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беспокойно прошелся взад-вперед, нажал на WeChat Лян Юэ и набрал строку в окне чата, удалил, переписал и снова заходил туда и обратно, не зная, сколько версий он написал. Сюй Ци не мог нажать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сделать, если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может дать ему любой ответ, если захочет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вернул WeChat к основному интерфейсу. В будние дни его ищет очень мало людей. Единственные красные точки в левом нижнем углу - это публичный аккаунт и реклама. Когда он взглянул вниз, то увидел WeChat Ляо Цзиньсюэ, который был недавно добавлен в прошлую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ночном небе висел круг чистых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бесконтрольно нажал на кнопку, и был только автоматический ответ на добавление в друзья. Наконец-то пришло время использовать эту с таким трудом добытую контактную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ввел несколько слов и сразу нажал "Отправить".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Ляо Цзиньсюэ ответил: "На улице".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уставился на эти два слова, поджал пересохшие губы и попытался написать предложение: "Ты сейчас один?"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