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августа солнце пекло нещадно. В водах близ острова Анле и рифа солнце, казалось, находилось прямо на дне моря, и даже песчинки были слегка согреты.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богатые стаи рыб, чтобы покормиться и завести потомство. В это же время группа опасных хищников также бесшумно приблизилась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серебристо-белая двухметровая акула, была смешана с большой группой акул со средней длиной тела от четырех до пяти метров, что казалось неуместным. Он проследовал за акулами вплотную к желтоперым тунцам, на которых они сегодня охотились. Акулы рассредоточилась по строю и приняли атакующую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Тунец очень вкусный и всегда был любимцем акул, но также он известен своей скоростью, и догнать этих рыб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целью акул была усердная работа, чтобы они могли сытно поесть. Су Су съежился в конце группы, размышляя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и крепкие акулы выстроились группами, и их спинные плавники бесшумно рассекали волну на поверхности воды. Акулы этой группы были опытными охотниками, молчаливо окружающими свою добычу. Они отлично понимали друг друга без слов, как будто охотились вместе тысячи раз, умело плавая, чтобы загнать свою добычу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Спринт, разделение, погоня,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разорвали хрупкую чешую добычи, кровь окрасила синее море, а плавающий мясной фарш внезапно сделал всю поверхность воды мутной.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уже пала, и все участники охоты, у которых только что было молчаливое взаимопонимание, вдруг начали бороться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тоже заглянул сегодня пообедать. Ему приглянулся тунец, такой же маленький по сравнению с остальными, как и сам Су Су. Он смешался с несколькими крупными акулами, мысленно рассчитал маршрут, воспользовался возможностью тунца избежать встречи с крупной акулой, подпрыгнул и укусил добычу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возбуждал чувства Су Су и делал его голод еще сильнее. Кровожадный азарт вспыхнул в его глазах. Укушенная жертва сопротивлялась, но рана на хвосте постепенно замедлила 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Су Су собирался схватить рыбу и полакомиться ею, несколько более крупных акул окружили его со всех сторон и бесцеремонно выхватили добычу у Су Су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снова! Только не опять!» — обижено и сердито подумал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его маленького размера более крупные представители его вида бессовестно хватали 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Су не смог победить их снова, поэтому ему оставалось только затаить дыхание, чтобы найти новую добычу. Однако схватка не прекращалась, Су Су пыталсь снова и снова, и снова 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охоты пролетело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пытался охотиться долгое время, все еще чувствуя пустоту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раз, когда у него такой неудачный опыт охоты. Поскольку в его теле содержится половина русалочьей крови, он намного уступает другим акулам в размерах и силе. Во время охоты у него часто отнимают добычу. Он может следовать за стаей только для того, чтобы подобрать остатки. Когда ему не везет, он остается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становится совсем слабым, то даже его сородичи начинают смотреть на него, как на добычу. Если бы Су Су не был таким проворным, вероятно, его бы уже съели.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Су Су были другие способы добывать себе еду, чтобы он не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отделился от группы акул и нырял всю дорогу. Цвет моря здесь был глубже, как будто лазурно-голубой оттенок, который появлялся на небе, когда менялись день и ночь. Кораллы здесь были скрыты, водные растения мерно покачивались, и время от времени какие-нибудь мелкие креветки и крабы появлялись из песка и гравия.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фамильярно остановился возле, казалось бы, заурядного рифа, его хвост смахнул песок со дна моря, и обнажил металлический ящик, который явно не принадлежал этой подводной природе. Су Су прикусил ручку над коробкой, покачал головой и вытащил почти метровую коробку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шкатулки был сломан, и маленькая акула на мгновение умело взмахнула хвостом, открывая крышку металлической коробки. Внутри была большая порванная рыболовная сеть, которая занимала почти всю коробку, а в углу притулился водонепроницаемый динамик размером с ладонь, который выглядел очень старым. Там была также круглая фишка, которая лежала в середине металлической шкатулки. Эта маленькая фишка размером не больше монеты была нанизана на черную цепочку из неизвестного материала, а на обратной стороне был выгравирован рисунок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три вещи были найдены Су Су после кораблекрушения, и они были сокровищами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динамике мог воспроизводиться звук, специально привлекающий мелкую рыбешку к добыче, а рыболовные сети могли перекрыть им путь к отступлению. Это метод охоты, которому Су Су научился у чипа. Люди называют эту штуку «учебником».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нажать на кнопку по центру, фишка размером с монету создаст световую проекцию, которая показывает великолепный и фантастический мир людей. От просвещения в области языка и письменности, ознакомления с обычаями, до некоторых научно-популярных и базовых курсов. Один чип содержал в себе все доступные знания от основания цивилизаций и до новейшего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http://bllate.org/book/13054/1153204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