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Су Су поплыл в направлении Королевства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Королевства находились на другой стороне острова Анле. Су Су должен был проплыть половину острова, чтобы добраться до него. Он также слышал, что раньше это место было участком суши с городом, построенным людьми, но позже оно превратилось в океан из-за повышения уровня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зародилась первая русалка. С тех пор как земля затонула, прошли тысячи лет, и очертания бывшего человеческого города долгое время были невидимы. Однако каменная крепость Королевства Русалок была построена с помощью людей. Раньше это был целый горный хребет, но теперь только с вершины горы все еще можно было увидеть небольшой участок суши на берегу моря. В качестве географического указания на Страну русалок эту сушу назвали островом Анле.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время, пока Су Су плыл, роскошная яхта также отплыла от острова Анле и мягко двигалась по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собралась большая группа молодых мужчин и женщин. Некоторые пили и играли в карты, кто-то болтал и ловил рыбу, в то время как другие надевали снаряжение для дайвинга и разминались, готовясь ненадолго погрузиться под воду, чтобы продемонстрировать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вынырнул из воды, держа в руке крюк и передавая его людям на палубе: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тяните.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немедленно схватили его всеми руками, закрепили веревку на лебедке и затянули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примитивный способ охоты, и сейчас, если вы хотите порыбачить, уже существуют механические методы. Но эта группа молодых людей просто хочет повеселиться и получить удовольствие от примитивной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лебедка затянулась, двухметровая рыба тут же была вытащена на палубу. В толпе раздался взрыв одобрительных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Рин такой удивительный!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говорить, что мир справедлив. Некоторые люди не только красивы, у них также хорошее семейное происхождение, они хороши в игре на пианино и отлично рисуют… И даже рыбачить умеют!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Рин снял кислородную маску и встряхнул головой, открывая красивое и героическое лицо. Его светлые вьющиеся волосы рассыпались по спине, а голубые глаза, казалось, сияли от морской воды. Слушая всеобщее расхваливание, уголки его рта слегка приподнялись, демонстрируя гордость молодого человека, и он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насмехаться. Там действительно влиятельные люди на нашем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направился прямиком в исключительно уединенный уголок палубы.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вслед за шагами Мо 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стояло несколько офисных столов и стульев, которые не соответствовали размерам яхты. Молодой человек с широкими плечами и длинными ногами сидел в чрезвычайно прямой позе, сосредоточив внимание на документах. На нем были синие брюки военной формы, а верхняя часть тела была облачена в белоснежную рубашку с длинными рукавами. В жаркое лето верхние пуговицы были расстегнуты.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его брови слегка хмурились, как будто он столкнулся с трудной проблемой, но вскоре они снова выпрямлялись, словно он наконец-то определился с решением. Тонкие пальцы с серебряным кольцом время от времени постукивали по столу. Через датчик в кольце поступали инструкции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не волновала оживленная атмосфера вокруг. Благодаря своим собственным силам он отделил себе рабочую зону на переполненной палубе, и его никто не осмеливался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году ему исполнилось всего двадцать девять лет, Ци Ханьи уже был хорошо известным адмиралом Межзвездных Экспедиционных Сил Империи, занимающим более высокое положение, чем отцы многих присутствующих на палубе господ и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там и работал, даже ни разу не подняв головы, окруженный аурой спокойствия и уверенности в себе. Обычные люди нервничают рядом с ним, даже если просто подходят ближе, как будто на них вылили кастрюлю ледяной воды палящим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высокий статус Ци Ханьи, никто не осмеливался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Рин — исключение.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краешек стола Ци Ханьи и несколько раз хлопнул, привлекая внимание: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Ханьи, ты редко делаешь перерыв и расслабляешься. Поплавай с нами или пойдем охотиться. Это скучно все время сидеть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поднял голову, открывая пару затуманенных глаз, пропитанных льдом. Его внешность чрезвычайно выдающаяся, но ни у кого никогда не повернется язык назвать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того, что его лицо было слишком холодным и суровым, как закаленный меч и заряженное ружье. За спиной вы можете так о нем говорить, но если вы стоите с ним лицом к лицу и на вас холодно смотрят эти глаза, никакого мужества не хватит. Ваши ноги просто подкосятся и вы упадете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равнодушные глаза смотрели с некоторым неудовольствием из-за того, что его потревожили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это неинтересно, — равнодушно сказал Ци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обычные люди так разговаривали с Мо Рин, этот молодой мастер давным-давно сбросил бы их в море, но человеком перед ним был Ци Ханьи. Он не только не рассердиться, но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можешь так со мной поступить. Мой брат велел мне на этот раз хорошенько позаботиться о тебе. Если он узнает, что я отправил тебя на яхту работать сверхурочно и развлекаться в одиночестве... Тогда, боюсь, у меня не будет карманных денег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нужны деньги от кого-то. Ты всегда можешь продать свои картины, — Ци Ханьи, казалось, не понял, что это была шутка, и серьезно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Рин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хотя семья Мо и семья Ци дружат по всему миру, Мо Рин и Ци Ханьи были одного возраста, но связь между ними была больше, чем у просто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Рина также есть старший брат, так что на него никто не давит, чтобы унаследовать семейный бизнес. Можно сказать, что с детства и до совершеннолетия он волен делать все, что захочет. Его основной бизнес — это занятия музыкой, фотографией и живописью. Что касается хобби, то их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Рин и сам был немного знаменит в мире искусства, но понимал, что большая часть этой славы направлена на его отца, который был спикером Совета, и старшего брата, который был президентом Торговой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почти тридцать лет, надо было учиться разделять семейные заботы. Недавно его старший брат занялся оружейным бизнесом и захотел сотрудничать с Министерством армии, поэтому он проявил инициативу и попросил помочь своего младшего брата сблизиться с Ци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http://bllate.org/book/13054/1153208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