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причине, Ян Чи бесконечно сожалел, но что он мог поделать? Это был ребенок, которого он дебютировал сам. Он мог только надеяться, что тот человек наконец-то возьмет себя в руки. Ян Чи не знал, спрашивал ли Цю Цзинь сейчас о настоящих фанатах, потому что испытал некоторый психологический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лишь один миллион настоящих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Weibo показывает, что у меня десять миллионов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это новость для тебя, ты же их всех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взаимодействия? Тысячам людей это нравится каждый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Этим тоже можно управлять...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Цю Цзинь приглушенно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...Тебе, наверное, очень тяжело работать моим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ироничного высказывания Ян Чи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Клац-клац-клац.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на шею Bluetooth-гарнитуру, тонкие пальцы Цю Цзиня постукивали по клавиатуре. В одно мгновение он очистил свой Weibo от мусорных фанатов, и их количество сразу же уменьшилось на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Ян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прекратим последующую защиту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 мгновенно завелся: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Ты ведь не принимаешь все слишком близко к сердцу,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Близко к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посмотрел комментарии на своем Weibo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никогда не волновало это ложное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Падать с высоты, но намеренно обманывать себя кучей ложных данных не имело для него смысла. Ему были нужны поклонники, да, но он хотел, чтобы они вернулись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жизни, проведенные в индустрии развлечений. Цю Цзинь, естественно, знал, что для фанатов самое главное, чтобы исполнитель был выдающимся. Если в будущем он станет еще лучше, ему не придется беспокоиться о том, что у него не будет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помнил, что в романе была сюжетная линия о том, как СМИ раскапывали компромат на фальшивую информацию о знаменитостях. Цю Цзинь был привлечен в качестве лошади для порки. Более десяти миллионов поклонников Weibo в мгновение ока сократились до 990 000. Это так разозлило изначального владельца тела, что у него чуть не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положил трубку, после разговора со своим агентом, когда ему позвонил Цю Юйцинь.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родной старший брат первоначального владельца тела. Он был главой компании электронных технологий. У него был вспыльчивый характер, но он очень любил своего младшего брата. Он готов был защищать первоначального владельца тела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хоть семью Цю можно было назвать богатой и влиятельной, она все равно не могла сравниться с Цзи Шэньсяо. Не говоря уже о злобном и беспощадном альфе, который преследовал главного героя, Сян Си. Как бы там ни было, Цю Цзинь настаивал на безумном беге по дороге, которая сулила катастрофу. Как бы семья Цю ни старалась, в итоге они потерпят крах и разорятся.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Цю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 на звонок, на другом конце провода раздался настоящий львиный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 ума сошел? Даже если ты преследуешь Сян Си, зачем тебе связываться с Цзи Шэньсяо? Ты представляешь, кто такой Цзи Шэньсяо? Как мы можем идти против него? Если в следующий раз ты снова спровоцируешь его, я больше не буду считать тебя своим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Юйциня был громким, как из громкоговорителя. Цю Цзинь был вынужден держать телефон далеко от уха. После того, как Цю Юйцинь закончил ругать его, он снова поднес телефон к уху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понимаешь, пердун!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навык Львиного Рева снова активировался. Цю Цзинь прищурил левый глаз и снова убрал телефон. Из трубки раздался тонкий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понимаешь, то не провоцируй его! И ты даже хотел сравнить... сравнить это с ним!..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кто такой Цзи Шэньсяо?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персонажей романа, он был самым знатным по происхождению, имел самый высокий социальный статус, обладал самой яркой внешностью и был самой, самой, самой выдающейся и неприступной вершиной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передавать свои гены была еще более удивительной. В романе говорилось, что время его эякуляции достигало одной минуты, чего было достаточно, чтобы заставить любого омегу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пытался померяться с ним размером. Это было не только по-идиотски, но и, что более важно, разве он не искал собственного унижения? Он просто пошел к входной двери, чтобы главный герой влепил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Цю Цзинь вспомнил, что у Сян Си и Цзи Шэньсяо еще не сложились отношения. Их история отношений официально началась во время шоу «Еда четырех сезонов».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об этом шоу разожгло интерес в Цю Цзине, и он сказал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знаю, я был неправ. Я больше не буду провоцировать их в будущем. Я начну с нового листа и сосредоточусь только на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помнишь, как сосредоточиться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Цю Юйцинь мог не понять его маленького расчета?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какие ресурсы тебе нужны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Брат, можешь позволить мне участвовать в «Еде четырех сезонов?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Юйцинь нахмурился: - Разве ты раньше не говорил, что это было шоу о копании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 четырех сезонов» было как медленно живущее деревенское шоу. В нем обычно участвовали от четырех до шести гостей. Они должны были жить в деревне, есть сельскую еду и обрабатывать землю. В эпоху растущего давления городов, это шоу сразу захватило сердца зрителей, и через три года оно стало козырной картой эстрадного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