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хочет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пожилая леди успела среагировать, дверь магазина распахнулась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Пришедшую в негодность деревянную дверь не только распахнули, но и вышибли пинком. Сильный ветер поднял пыль, и деревянная дверь захлопнулась перед пожилой леди и крупным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Чжун Минсюэ,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дома снова зажегся свет, и в его лучах обрисовалась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 Минсюэ задрожала, острый угол пивной бутылки оставил царапину на ее шее, и из нее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кровь, она все еще была 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был почти неслышен.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заметила Чжун Минсюэ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форма, в которую она была одет, была мятой и покрытой пятнами пыли и плесени, а волосы - растрепаны и слиплись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кровь на ее шее и ладонях резанула Цзин Цинся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Минсюэ, которая закусила губу, затуманились глаза, но она по-прежнему смотрела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давали покоя, у нее были красные глаза, и она плакала постоянно, но это было раньше. Сейчас ей остается лишь стать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Чжун Минсюэ!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сделала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обхватила ее плечо, а правая легла на кровоточащую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на шее, неглубокая, это всего лишь обычная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словно вонзилось в ее ладонь, и Цзин Цинся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Чжун Минсюэ, я здесь.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мы расстались ненадолго, почему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бы я не заметила неладное и не пришла, что ты стала бы 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- героиня этого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аура главной героини?!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многое хотела сказать, но она могла только подавить свое горе и утешить слабую девушку, стоявшую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исходящий от Цзин Цинся аромат книг, Чжун Минсюэ внезапно почувствовала облегчение, оперлась на плечо девушки и тихо ответила 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 задумывалась о том, будет ли у Цзин Цинся, рост которой был меньше 1,7 метра, шанс победить взрослого мужчину ростом 1,8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инстинктивно думала, что, как только Цзин Цинся придет, все проблемы решатся.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смотрела на ослабленную Чжун Минсюэ, которая была готова упасть в обморок. Она не могла понять, какие эмоции ее переполняли. Она была в замешательстве. Она только чувствовала, как в ее груди накапливается облако гнева. Это облако гнева скоро сожжет ту парочку в магазине.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магазине воцарилсь очень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пожилой дамы и жирного мужчины слегка закружилась голова, когда они ударились о деревянную дверь, которую только что выпнула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 ростом 1,8 метра, все-таки Альфа, как он мог бояться маленькой худенькой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таком ”неравенстве в силах" Цзин Цинся с первого взгляда остановила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отсюда так не уйду! Эта девушка не Омега, но она тоже очень симпатична, так что ее, возможно, удастся продать за хорошую цену. - Пожилая леди отреагировала первой, встряхнула рукой и избавилась от боли, вызванной ударом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успокоился после слов пожилой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здесь нечего бояться, но это всего лишь ученица старшей школы, которая еще не прошла дифференциацию!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смело закрылся руками и отошел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нахмурилась и мягко отпустила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свою школьную сумку, сняла пальто, накинула его на спину и прикрыла тело 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 немного, и через некоторое время я отвезу тебя в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друзья не обязаны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прислала еще одно предложение: "Только что, чтобы облегчить переход по пешеходному, я остановилась у входа в школу, мне пришлось вернуться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нет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 отложила телефон, а сфотографировала прекрасное небо, и ее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выехала на велосипеде за ворота школы и, конечно же, увидела огненно-красную модель, застрявшую на фоне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она остановилась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 на обочине дороги и искали место, где можно закупиться.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Девочка,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помешала хриплая слабая мольба.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 седую старушку с сутулой спиной, в мятом платье с длинными рукавами и белоснежным воротничком.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формирования уличного движения профессиональные попрошайки встречались и там и тут, и государство ввело множество правил. Сейчас на дорогах сталогораздо меньше попрошаек,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немного поколебалась, все же закрыла телефон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где твоя семья, ты потерялась? Я могу отвезти тебя 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не дрогнула, услышав слова о полицейском участке, но разрыдалась, услышав о семье: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приехала навестить свою дочь. Откуда я могла знать, что она погибла в автокатастрофе? Этот чертов зять... им вообще стало наплевать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Минсюэ защемило, горечь разлилась по всему телу, и в нем пробудилось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попала в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на мгновение замолчала, словно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некоторое время смотрела на Чжун Минсюэ и заметила дрожь в глазах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сразу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Эх... Мне не следовало тебе этого говорить. Девочка, пожалуйста. У меня есть деньги только на билет в оба конца, но теперь я голодна и с трудом хожу. Мне не нужны твои деньги. Тебе просто нужно сходить в тот магазин, купить миску лапши Янчунь.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