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начало очередного учебного года, и Чжоу Тин сидел в классе с легкой грустью. Сегодня был первый день его второго класса, а также первый день Сяо Цина в школе. Он хотел сопровождать Сяо Цина, но тот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свою печаль, он не заметил внезапной суматохи в классе, пока его сосед по парте не толкнул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Я расстроен, не беспокойте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 указал в сторону передней части класса и одними губами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твой Ли Цин там, на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Тин внезапно стал энергичным и сразу же посмотрел на сцену. Тот, кто был одет в школьную форму, маленький, но с нежным лицом, действительно был его прекрасным Сяо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Это ваш новый одноклассник Ли Цин.  Он закончил курс обучения в первом классе дома.  После сдачи школьного теста он перешел сразу во второй класс.   Отныне он будет нашим одноклассником.   Сегодня его первый день в школе.   Все мы – старшие братья и сестры, которые ходили в школу целый год.   Мы должны помочь ему адаптироваться к школьной среде и изучать жизнь. Можем ли мы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группа маленьких детей услышала, что они старшие братья и сестры, они пришли в особое возбуждение и закричали изо всех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наклонилась и мягко сказала хорошо воспитанному ребенку: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хочет сесть Ли Цин, может ли учитель устроить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Тин, который внимательно следил за сценой, немедленно поднял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можете позволить ему сесть здесь? - Сказал он, вытягивая ноги, чтобы подтолкнуть своего приятеля и подбодрить: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освободи место для Сяо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 начал расстраиваться,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мороженых!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первый день в школе и книги еще не были розданы, мой друг ничего с собой не взял. Он сунул руки в карманы и очень хладнокровно сменил позу. Конечно, перед отъездом он не забыл сердито взглянуть на Чжоу 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все они говорят ты относишься к Ли Цину как к своей невесте и забываешь о своей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Чжоу Тин, который молод, все еще не понимает, что такое невеста. Он знает только, что всегда может жить вместе и быть с Сяо Цином. Думать об этом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помешало ему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просто буду относиться к нему как к своей жене? Если у тебя есть способности, ты можешь найти такую же милую и воспитанную жену, как Сяо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который уже закончил общаться с учителем, случайно услышал эти слова, когда пришел сюда. Он знал, что это была невежественная детская шутка, но все равно непроизвольно покраснел. Его сердце наполнилось волнением. Это был первый раз, когда мужчина назвал его своей женой, и он почувствовал себя таким застенчивым и довольным. Но когда он подумал, что это его маленькая бамбуковая лошадка, он почувствовал себя немного обиженным.  Его идеальный Сяо Гун был зрелым и сильным, с тугими, но не выступающими мышцами. Несмотря ни на что, он был взрослым мужчиной. Он понятия не имеет о нынешней бамбуковой лошади.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Чжоу Тина было в четвертом ряду, и слова, которые он только что произнес, услышали окружающие и учитель. Любопытные одноклассники начали задавать вопросы, и вскоре об этом узнал весь класс. В результате, когда Ли Цин сел рядом с Чжоу Тином, весь класс разразился смехом. Чжоу Тин, увидев рядом с собой застенчивого и краснеющего ребенка, почувствовал себя особенно счастливым, поэтому потянулся, чтобы взять Ли Цина за руку. Ли Цин, которого дразнила кучка детей, чувствовал себя немного странно. Он строго посмотрел на Чжоу Тина и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Тин в замешательстве почесал в затылке, недоумевая, почему Сяо Цин не позволил ему подержать ее. Он говорил от чистого сердца. Он просто хотел побаловать Сяо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непослушных мальчишек начали свистеть им, и как мальчики, так и девочки расхохотались. Большинство из них не знали, почему они смеются, но им просто хотелось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занятий в школе не было.  Им просто раздавали книги, и учитель подошел, чтобы объяснить требования, так что они закончили занятия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Цин был студентом-переводчиком, все быстро запомнили его и прозвали про себя: «Невеста Чжоу Тина».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узнал это прозвище всего через несколько дней после того, как пошел в школу. Никто не хотел его обидеть. Они даже не поняли этого, поэтому Ли Цин смутился, поправляя их. Он думал, что через некоторое время они всё поймут, и, естественно, перестанут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он все еще смотрел на своего бамбукового коня, который был занят упаковыванием его сумки. Чжоу Тин положил книги потолще и потяжелее в свою сумку и заметил, что Сяо Цин наблюдает за ним широко раскрытыми глазами. Он тепло улыбнулся и погладил Сяо Цина по голове,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положил тяжелые книги в свою сумку, чтобы ты не слишком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немного опешил. Он взял несколько книг из сумки Чжоу Тина, чтобы разделить их ношу, и подумал про себя: «Неужели все бамбуковые лошади обладают таким преданным и добросердечным потенциалом? Я не знаю, кто выиграет от этой лояльности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Позволив Чжоу Тину отвести себя домой, Ли Цин посмотрел на профиль Чжоу Тина и подумал о волнении Чжоу Тина, когда он говорил о девочках в классе. Он не мог не почувствовать легкую грусть. Каким бы преданным ни был верный пес, он принадлежал не ему. Быть его братом на первом месте – этого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http://bllate.org/book/13077/1155782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