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Нянь продолжал подозрительно смотреть на пятна крови на полу, молча наблюдая, как Гао Гунгун, побледнев, убирает их. Остаточное ощущение и тепло от его отрубленной конечности полностью не исчезли, но на месте происшествия не было никаких особенно веских доказательств того, что там находился человек. На мгновение Фу Нянь даже начал сомневаться в себе, задаваясь вопросом, не приснилось ли ему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придет императорский врач, чтобы сменить тебе повязку. Я пойду проверю, доставили ли твой завтрак, – сказал Гао Гунгун.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кивнул, но больше ничего не сказал. Он продолжал опускать голову и пристально смотреть на ковер. Хорошо, предположим, это был просто сон. Фу Нянь больше не зацикливался на этом. Еще до того, как принесли завтрак, Фу Нянь уловил аромат еды. Он так долго был голоден, что вчера вечером смог съесть только кусочек цельнозерновой лепешки. Теперь запах каши и других блюд заставлял его сердце учащенно биться от волнения. Когда блюда были расставлены на столе и поставлены перед ним, возбуждение Фу Няня сразу же улеглось. Хотя каша и гарниры были изысканными, он не ожидал, что даже посуда будет такой изящной.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давай я помогу тебе медленно подняться, – Гао Гунгун расставил тарелки и поспешил помочь Фу Няню подняться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велел кухне приготовить для вас вчера вечером какую-нибудь легкоусвояемую кашу и другие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Фу Нянь взглянул на еду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Ингредиенты, похоже, были довольно дорогими. Если бы он заменил это блюдо несколькими простыми булочками на пару, то не только утолил бы свой голод, но и, возможно, у него осталось бы немного серебра. Он тихо вздохнул, и пока Гао Гунгун был занят закрытием дверей и окон, Фу Нянь взял миску и быстро проглотил кашу в два глотка. Затем он разом отправил в рот все гарниры. К тому времени, когда Гао Гунгун повернулся обратно, все миски Фу Няня были чистыми, даже палочки для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привык пользоваться левой рукой, – Фу Нянь взглянул на озадаченное выражение лица человека перед ним и быстро придумал оправдание: – Я просто высыпал еду прямо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действительно не привык пользоваться левой рукой. Просто Фу Нянь прекрасно понимал, что его манеры в еде не были изысканными. Более того, в его предыдущей жизни у него никогда не было возможности пообедать изысканно. Гао Гунгун взглянул на Фу Няня, держащего его правую руку с бинтами, и быстро отвел любопытный взгляд, воздерживаясь от повторного обсуждения этого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я имел в виду. Только что приходил Гунгун из министерства внутренних дел и привез инвалидное кресло, которое Его Величество подарил вам. Я велел горничным убрать его, чтобы почистить…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вмешался Фу Нянь, прежде чем Гао Гунгун смог закончить. В своей прошлой жизни, во время нападения, Фу Нянь повредил левое колено, и он вспомнил, что Чу Чжаои приказал кому-то сделать для него инвалидное кресло. В то время, хотя императорский врач сказал, что он, возможно, никогда больше не встанет, он все еще мог стоять с помощью своих протезов. Он мог переносить боль и стоять, пусть и не совсем прямо. Даже если он не мог стоять прямо, он мог ползти, чтобы передвигать свое тело. И он мог обходиться без того, чтобы кто-то подталкивал его. Однако как раз в тот момент, когда он оказался в такой ситуации, они под предлогом заботы о его травме посадили его в тюрьму, конфисковать его протезы, а потом и это инвалидное кресло. Несомненно, это была самая жестокая ирония. Это заставляло Фу Няня инстинктивно вздрагивать каждый раз, когда он слышал слова «инвалидное кресло».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еще есть одна рука и одна нога, и нельзя сказать, что я совсем не могу стоять. Тем не менее, я ценю добрые намерения Его Величества, – перебил Фу Нянь, чувствуя смущение от собственного вмешательства.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выдавил улыбку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хотел тебя прерывать.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Что бы ты ни хотел сказать, не стесняйся, говори мне. Не держи все в себе. Давай пока оставим инвалидное кресло в стороне, и я скажу горничным не приносить его позже, – улыбнулся Гао Гунгун и продолжил: – Кстати, из кабинета королевского врача передали сообщение, что они сейчас заняты. Позже ученик врача Сюя сможет прийти и сменить вам повязку. Хотя ученик врача Сюя молод, он довольно умен… Вам больше не следует пытаться менять повязки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Фу Няню было без разницы, кто будет менять ему повязку.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никто не придет, пока есть лекарство, он сможет справиться с этим сам. Хотя было бы неплохо, если бы кто-нибудь помог. Хотя он мог сам завязывать узлы на бинтах, это всегда было несколько неудобно. Однако шансы заразиться были определенно ниже, чем если бы он сделал это сам. Вскоре Фу Нянь услышал звук шагов снаружи, торопливый ритм, который, вероятно, был походкой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http://bllate.org/book/13089/1156922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