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Хонджу. Просыпайся. Тебе нужно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Хонджу, который метался и ворочался от дискомфорта, медленно открыл опухшие глаза. Казалось, что они вот-вот лопнут. Его глаза были настолько опухшими, что едва открывались, и казалось, что они горят. Пока он силился сесть, перед ним поставили небольшой поднос. Когда он поднял крышку алюминиевой кастрюли, оттуда вырвался горячий пар, а после показался и хорошо проваренный рамён. Вид еды наконец-то заставил его почувствовать голод.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Ты похож на менеджера Яна, не так ли? Где один из твоих глаз?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протягивающий ему палочки для еды, начал громко смеяться. От громкого смеха у Хонджу заложило уши. Он незаметно прикрыл правое ухо, и шум утих. Ухо стало горячим, как будто у него был жар.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 сильно избил? Это было в бильярдной?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громко зачавкал лапшой. Хонджу спокойно переложил свою порцию лапши в миску и молча съел.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было на почте.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парень. Неужели он не может бросить азартные игры, несмотря на то, что у него хорошая работа?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схватил большое количество лапши и шумно прожевал её. Хонджу, спокойно двигая челюстью, медленно кивнул. Всякий раз, когда кто-то заходил в игорный дом, все они верили, что выиграют деньги. У них была глупая надежда, что они выиграют. Менеджер Ян одалживал им деньги под авансовые проценты, охотясь на тех, у кого были такие надежды. Большинство людей, занявших деньги, уходили из игорного дома с пустыми руками, не в силах вернуть долг, или же заканчивали тем, что сбегали посреди ночи. Прямо как его отец. В обязанности Хонджу входило ходить и собирать деньги с таких людей. На него ругались, его били, обливали холодной водой в разгар зимы, но он всё равно умудрялся собирать деньги. Это был единственный способ расплатиться с долгами.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сорвём джек-пот и построим дом побольше, возьмём ещё одного сборщика. Кого-нибудь крепкого и выносливого, — добавил бандит, постукивая палочками по миске Хонджу.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грубые слова, Хонджу понимал, что тот беспокоится о том, что его изобьют до полусмерти.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Гупину это не понравится. Он скажет, что больше ртов — больше расходов на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Гупин всегда суетится из-за еды. Вот скряга.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отложил палочки и выпил оставшийся суп из кастрюли. С громким стуком он опустил кастрюлю обратно на стол, оставив в ней лишь несколько грибов и крошечные кусочки лапши, прилипшие к ней. Хонджу как раз доедал свою порцию.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С сегодняшнего дня нам нужно отправляться во временный дом, так что нам нужно уйти пораньше.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двигайся быстрее. Гупин снова устроит припадок.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грубо поставил пустую кастрюлю и посуду в раковину. Понаблюдав за гротескной спиной бандита, на котором посреди зимы не было ничего, кроме плавок, Хонджу встал. Таща своё окоченевшее тело, он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посуду, когда вернусь. Просто оставь всё и одевайся.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Думаешь, я должен готовить и ещё и мыть посуду?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лишь слабо улыбнулся на эту реплику.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разорванные губы ужалило болью, заставив нахмуриться. Прикоснувшись к губам, он увидел кровь на кончиках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больно, когда губ коснётся зубная паста», — размышляя таким образом, он взял в руки зубную щётку.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собравшись, Хонджу вышел из дома вместе с бандитом. Они остановились в помещении, которое якобы являлось общежитием сотрудников игорного дома. Но это была всего лишь одна комната, которую делили трое мужчин, двое из которых были крупными бандитами, работающими менеджерами по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постоянно оказывался в центре событий. Впрочем, это его не особо заботило. Они не домогались и не беспокоили его. Временный игорный дом представлял собой полуразрушенное здание мотеля. В нём было несколько комнат, что делало его удобным для установки игорных столов, а окружающие здания были уже полуразрушены, что позволяло легко заметить любого, кто пытался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Гупин, будучи скупым, не стал нанимать грузовик для перевозки столов и припасов, а совершил несколько поездок на фургоне, используя Хонджу и менеджеров в качестве рабочей силы. От одной мысли о безостановочном таскании груза у него болели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довольно много народу для первого дня, — заметил бандит, когда они подъехали.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бандит, перед мотелем уже было припарковано несколько машин. В отчаянных людях, желающих подзаработать, не было недостатка даже в таком захудалом местечке. Хонджу в отчаянии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бездельничаешь?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парень, пивший кофе из банки у входа в здание, повернул голову. Это был Чхве Гон, который работал посменно с бандитом. Их работа заключалась просто в «устранении любых неприятностей с применением силы», но в игорном доме десятки раз в день вспыхивали драки. Его крупное телосложение, свирепый взгляд и умелые руки были весьма эффективны для подавления беспорядков. Зная это, Гупин позаботился о том, чтобы два менеджера по безопасности работали посменно.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останусь на лишний час. Пришло время смены, — раздражённо проворчал Чхве Гон.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уволили «дядю». Попросили меня остаться ещё на 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игорном доме «дядей» называли человека, который занимался обслуживанием или любой случайной работой. Он был там, когда они перевозили припасы с помощью фургона. Почему они уволили того, кто прекрасно работал? Но любопытство длилось недолго. Бандит и Чхве Гон отреагировали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