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после этих слов И Чжэ ушёл с кухни.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услышал хлопок двери. Он никогда не думал, что этот человек просто возьмет и так уйдет. После такой долгой жизни вместе они впервые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чувствовал, что И Чжэ подавлял свои эмоции настолько, насколько мог. Он также знал, что тот был зол. Когда он согласился на условие Юй Аня об обмене, то подумал о реакции И Чжэ. Он как никто другой знал, какое место занимает в сердце И Чжэ. Но не знал, как заставить И Чжэ понять, что условие их будущего то, что они останутся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стало невыносимо тихо. Сюй Танчэнь не мог больше оставаться там один. Он открыл окно, захотев покурить, но не смог найти сигарету, даже обыскав все карманы одежды. К тому же тёплый ветер из окна заставлял пластиковые пакеты на подоконнике неприятно шелестеть, только усиливая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уставился в окно. Наконец, он поднял руки и помассировал глаза, затем закрыл окно, подумав, что, как минимум, ему стоило бы что-то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понёс помидоры к раковине. Он не рассчитал силы, и, когда включил воду, её напор оказался слишком мощным. Шум воды заглушил внешние звуки, и когда Сюй Танчэнь собрался сделать напор поменьше, рядом раздался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же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опустил голову и не поднимал взгляд. Он прислушивался к каждому звуку в квартире, после чего вдруг мельком увидел своё запястье, покрасневшее от захвата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кухни распахнулась. Сюй Танчэнь убрал руку с отметинами, начав мыть помидоры другой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ушедший в гневе, вернулся беззвучно. Он остановился на несколько секунд, после чего внезапно протянул руку, чтобы забрать у него помидоры.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произошедшее разозлило Сюй Танчэня. Его рука сдвинулась, избежав прикосновения И Чжэ, он продолжил его игнорировать. И Чжэ тоже промолчал, но на следующую попытку всё же поймал руку Сюй Танчэня и отнял у него несколько гладких красных помидоров.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Танчэнь, наконец,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 Чжэ дернулись: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образом в мае вода может быть холодной?» — проворчал мысленно Сюй Танчэнь, его раздражение отчасти улеглось. Он прислонился к стене, наблюдая, как парень моет помидоры. В их положении Сюй Танчэню было удобно смотреть на И Чжэ. Даже лёгких движений его ресниц для Сюй Танчэня было достаточно, чтобы представить друга, когда его взгляд был сфокусирован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среда, в которой вырос И Чжэ, не могла сделать его таким простым, но его глаза всегда были честными. При взгляде на Сюй Танчэня они наполнялись обожанием, при взгляде на Юй Аня в них проявлялось неудовольствие. Он был прост, как ребёнок, но в нём не было той непредсказуемости, которую можно было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расти в одиночестве много лет, и теперь стал таким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закончил мыть помидоры и выключил напор воды. Он стряхнул капли, после чего прекратил двигаться, уставившись на Сюй Танчэня. Внезапно на кухне вновь воцарилась тишина. Сюй Танчэнь опустил взгляд в пол, но он все еще мог слышать И Чжэ. Давно между ними не возникало такой неловкости. Сюй Танчэнь очень устал. После всплеска эмоций, он, успокоившись, понял, что вообще не хочет шевелиться, да и говорить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подошёл к разделочной доске. И Чжэ последовал за ним и положил помидоры перед ним. Сюй Танчэнь собирался было взять нож, когда вдруг о чём-то подумал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закажем еду навынос, — предложил он. — Я устал. Не хочу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обернуться, две руки обвили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его уха вновь зазвучал так же, как и раньше. Он не был мягким, но был серьёзным, в нём звучала нежность, присущая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не должен был кричать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услышанного Сюй Танчэнь нахмурился. Он потянулся к обвившим его талию рукам, но не осмелился оторвать их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Чжэ, — вздохнул он, — я злюсь не из-за того, что ты накричал на меня. Я знал: тебя не порадует то, что я отдал собранную мной информацию Юй Аню. Я не обсудил это с тобой и не предупредил тебя, поэтому логично, что ты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Чжэ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буду. Не буду кричать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ты знаешь, из-за чего я злюсь?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дыхание друга коснулось 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—опроверг его мысль Сюй Танчэнь. — Подумай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