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хотел лечь спать пораньше, в результате чего он ворочался в постели, чувствуя себя немного раздраженным. Он сел, налил себе чашку горячего молока и открыл переведенный роман, который читал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неожиданно быстро. Когда юноша заснул,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в 8.20 будильник. Он открыл глаза, выключил будильник на экране телефона и почувствовал, как его глаза щиплет от слишком позднего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усталым лицом приподнял одеяло, встал, оделся и умылся. В зеркале лицо Су Синчэня было белым, а глаза пустыми. Молодой человек подумал про себя: «Такое не годится для встреч». Он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лицо юноши в основном восстановилось, по крайней мере, достаточно, чтобы появиться перед людьми. Су Синчэнь выбрал из своего гардероба относительно новый наряд. На нем были только футболка и джинсы, а не официальная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тщательно причесался и почувствовал себя готовым. Юноша поспешил к двери в маске, шляпе и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такая же, как и вчера. Солнце было не очень ярким, дул ветер, и температура была довольно высокой. Су Синчэнь на мгновение задумался, потом решил проехать пять остановок на метро, а затем взять такси до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очень хорошо знаком с этой местностью. Услышав адрес назначения,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ты там живешь? Или едешь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пошутил с водителем: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жил там, разве бы ездил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подумал, что это правда, тот, кто может позволить себе жить на вилле, очевидно, также будет иметь и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другу?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Синчэнь почувствовал себя в ловушке, поэтому прикрыл лицо шляпой и сел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раздался голос водителя: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юноша проснулся и выглянул в окно, чтобы увидеть успокаивающую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бумажник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сколько стоит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юноша пошел по чистой дороге. Вилла выглядела очень роскошно, даже немного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окна охраны и постучал: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два молодых охранника мужчин, когда они увидели человека за окном, они вздрогнули из-за безделья. Один из них прикрыл свою грудь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меня до смерти,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вилла Ханя, большинство гостей приезжали на личном автомобиле. Охранникам никогда не приходилось слышать стук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Синчэнь, я здесь, чтобы передать кое-что господину Хань. Он вам что-нибудь говорил? — молодой человек посмотрел на изысканный дом и понял, что эта семья была богатой, а не праздным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некоторое сожаление, что приехал, чтобы быстро доставить товар, не зная ситуации. Юноша не знал, что подумает мистер Хань. Но есть старая китайская поговорка: что бы ни случилось,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вы господин Су? — охранник и в самом деле был проинструктирован Хань Мужэнем, ему было велено следить за гостем по фамилии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самопредставления Су Синчэня, он сразу же вышел с вежливой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господин Су, у которого назначена встреча с мастером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улыбнулся, глядя на юношу,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Хань приказал проводить вас прямо в зал заседаний. Однако сейчас он занят и временно недоступен. Благодарю вас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вздохнул с облегчением, поскольку у господина Хань были свои планы, и спокойно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доставляю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сделал знак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Су Синчэнь сжал свой рюкзак и последовал за охранником в роскошную и просторную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сюда, господин Су, — охранник отвел Су Синчэня в большой конференц-зал, заставленный различными столами. Гости собирались по двое и по трое, все в костюмах и кожаных ботинках. Они перестали разговаривать с появлением Су Синчэня.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хотите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 эту сцену и вспомнил, что он был одет в футболку и джинсы, совсем не в стиле этого места. Он тут же повернулся к охраннику: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— охранник подумал, что он не совсем ясно выразился, и повторил: — Да, где вы хотите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беспомощно смотрел на охранника, а не на комнату, полную незнакомцев. Он чувствовал себя крайне неловко, пока не увидел знакомое лицо, и его глаза расширились. Это был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шокирован, как хозяин дома мог быть в Пекине? Но властный мужчина с красивым лицом, несомненно, был владельцем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Су Синчэнь не подошел бы, но сегодня было очень приятно увидеть знакомое лицо. Когда он пришел в себя, он не смог удержаться и шагнул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удивленно посмотрел на Су Синчэня, гость господина Хань тоже знал господина Юй? Это было странно, потому что он слышал, что отношения между двумя мужчинами были очень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я сяду здесь? — спросил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поднял глаза и увидел запыхавшегося юношу с рюкзаком, стоящего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Юй Фэнсин заговорил, но не изменил своего сидячего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Синчэнь взглянул на небольшое пространство слева, как раз достаточное для него и идеально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удивился: неужели этот молодой человек на самом деле не знает господина Юй? Это было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отложил свои мысли в сторону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господин Су хотел бы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Су Синчэня заурчал – своевременное напоминание о том, что он не завтракал. Слегка смущенный юноша поплыл по течению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чашку теплого молока и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Хаха, — перед лицом неловкости юноши тон охранника невольно смягчился: —  Нет проблем, пожалуйста, подождите минутку,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Синчэнь чувствовал себя очень неуютно в столь людном месте. Он старался сохранять спокойствие, его улыбка вызывала у людей желание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молодой охранник вернулся в зал заседаний с полным подносом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пожалуйста, ешьте, — охранник поставил еду перед молодым человеком, — я сообщил мастеру Хань о вашем прибытии. Он придет сразу же, как только его встреча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Су Синчэнь еще раз поблагодарил мужчину. Люди чувствовали, что он вежлив, но в то же время слишком отстранен. Но когда он улыбался, он был очень хорош собой, охранник подсознательно бросил еще несколько взглядов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открыл глаза, услышав, как охранник упомянул мастера Хань. Он задумчиво посмотрел на похожего на сахарную вату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Юй Фэнсина этот обычный зеленый юноша не обладал подобными качествами. Независимо от того, как он смотрел на это, такой человек не сможет сражаться с семьей Хань. Единственная возможность заключалась в том, что Хань Мужэнь нацелился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он приехал на виллу, Юй Фэнсин не знал, да и не имел желания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ли немного поесть? — прежде чем начать, Су Синчэнь вежливо спросил хозяина дома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после паузы ответил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съем все сам, — Су Синчэнь не был вежлив. Во-первых, он поставил свой рюкзак, выпил несколько глотков молока, а также откусил кусочек мягких вафель. Клубничный соус запачкал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умеренной сладостью и хороши на вкус. Сделав несколько глотков, Су Синчэнь почувствовал, что его желудок успокоился, и он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шоколадные пончики и клюквенное печенье. У юноши было немного всего, но вскоре он стал полон, так как сладости легко насыщали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расслабился и откинулся на спинку дивана со своим рюкзаком. По правде говоря, он подсознательно не хотел приходить, но доктор Фанг сказал, что если человек всегда остается в своей зоне комфорта, то у него не будет никаких шансов на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Хань Мужэнем? — как раз когда Су Синчэнь устраивался поудобнее и собирался задремать, в его ухе раздался неожиданный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кем? Хань Мужэнь... это – господин Хань,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Никакие, — молодой человек открыл глаза,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один из сирот дедушки Хань? — Юй Фэнсин был на девяносто девять процентов уверен, что нет, потому что он посещал день рождения старейшины Хань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Сирота? — Су Синчэнь посмотрел на хозяина дома и взвесил его слова: — Нет, я гость господина 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когда лицо хозяина дома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Хань Мужэнь закончил свою работу и поспешил в зал заседаний. Охранник сказал ему, что Су Синчэнь был одет в белую футболку, джинсы и спортивную обувь. Кроме того, он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вошел в комнату для совещаний, огляделся и сразу же нашел юношу. Однако он нахмурился, потому что тот сидел рядом с Юй Фэнсином. Мало того, под этим углом два человека дружески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Хань Мужэня были неуверенными,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мыслями, полными вопросов, он подошел к этой паре: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– Су Синчэнь? — его глаза были сосредоточены на молодом человеке, сидящим рядом с Юй Фэнсином.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и увидел сильного мужчину в костюме, излучающего мощную ауру. Вид человека, родившегося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Су Синчэнь быстро встал, — вы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только слегка улыбнулся, смывая мрачность с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господин Хань, меня зовут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пожал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к моему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Синчэнь долго не раздумывал и позволил другому продолжать держать его за руку. Хань Мужэнь почувствовал, что нежное прикосновение было неожиданно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наблюдал за этим движением, нахмурив брови и чувствуя, как что-то искрится в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мужчина холодно уставился прямо на двух держащихся за руки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кашлянул, но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Фэнсин, мы будем говорить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Хань Мужэня раздражал Юй Фэнсина, он не мог отступить: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личное дело у вас? Выходишь из чулана перед дедушкой Хань со своим маленьким бойфрендом?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ответил ему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застигнутый врасплох, был одновременно шокирован 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знал, что он устраивает сцену, но все равно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отпусти когти и не ешь чей-то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встревоженному Су Синчэню: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должны научиться защищать себя. Не стоит небрежно держаться за руки с незнакомыми людьми, особенно сомнительными мужчинами среднего и пожилого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