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осмотрелся. Комната была ещё не заполнена, над парнями горел только один светильник. В комнате было четыре двухъярусные кровати, и две из них, похоже, уже принадлежали людям, хотя в данный момент их здесь не было. Пайси сел на нижнюю койку одной из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двух других кроватей вернулись. Им обоим было около десяти лет, и они смотрели на новичков с интересом. Среди них оказался парень, который был даже выше А-Ка. Высокий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из Механического города. А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мальчик понял и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Беженцы с востока, — сказав это, он не стал больше ничего комментировать. Он подошёл к своей кровати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младший ребёнок очень боится высокого. Они не разговаривали друг с другом, и младший не осмеливался завязать разговор с А-Ка. Настроение А-Ка стало ещё более мрачным. Он отправился за едой для Пайси. Оглядевшись, он увидел, что обед в приюте — какая-то сероватая каша. Понюхав, он понял, что это овёс, пшеница и несколько видов цельной пшеницы, поэтому не стал брать ничего для Пайси. Вместо этого они ели купленные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все огни в приюте были погашены, а за окном начал моросить дождь. Жёсткие белые фонари освещали улицы; изредка раздавался рёв огромного грузовика, проносящегося мимо. Двое других детей лежали на своих кроватях и ничего не делали. А-Ка некоторое время растерянно смотрел в окно. В его сердце поднялась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ночи были очень, очень холодными, но по сравнению с этим холодом одиночество в его сердце было ещё тяжелее для А-Ка. Он закутался в холодные одеяла и обнял Пайси, надеясь, что ему будет хоть немного теплее. До сих пор он не мог до конца осознать, что уже вернулся в человеческое общество — в конце концов, это слишком сильно отличалось от той новой жизни, которую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достал небольшое механическое устройство и лёгкими движениями руки несколько раз нажал на кнопку отправки. А-Ка понял, что это передатчик, и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посылаешь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отцу, — прошептал Пайси. — Я сообщаю ему, что уже устроился. Передатчик может использовать секретный код, чтобы отправить мои слова в транзитные центры повстанческой армии в каждом городе, и они свяжутся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немного удивлён, что Пайси смог запомнить такой сложный код; похоже, он был очень умён. Мгновение спустя вспыхнул зелёный свет, и с той стороны пришла серия сообщений. Пайси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успешно связался с ними, — сказал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их, там ли Хэйши, — попросил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больших надежд, но пока что Хэйши был его единственным другом, и его можно было даже причислить к тем, кто был ему очень дорог. Пайси отправил сообщение и, получив ответ,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Хэйши сейчас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новость, которой А-Ка не ожидал.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передали?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мы должны хорошо заботиться о себе, — сказал Пайси А-Ка. — Он слышал, что... ситуация в городе Феникса не так хороша, как люди себе представляли, но, по крайней мере, у нас всё ещё есть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звуковым сигналом передатчика слова Хэйши, казалось, включили какой-то переключатель в сердце А-Ка, и в одно мгновение он унёс его мысли и чувства на неопределённое расстояние от этой дождливой ночи, заставив его принять решение. В конце концов, Пайси выключил передатчик и прошептал на ухо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идти спасать заложников повстанческой армии. Надеюсь, это будет не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сонно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 Поговорим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другом материке, Фэйло выключил свой передатчик и молча сел на складе оружия вместе с Хэйши. Руки Хэйши возились со считывателем чипов то разбирая, то снова собирая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говорить им, — бросил Хэйши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рассказывать Пайси всё, — просто произнёс Фэйло. — У этого ребёнка всегда были... особые способности,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посмотрел на Хэйши с тёплой улыбкой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видит глазами, он может видеть другие вещи, не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предвидеть опасность, — задумчиво сказал Фэйло. — Я не знаю, есть ли у вас, людей, аномальные способности, но однажды армия мехов оказалась рядом с местом, где спали наши войска, и мальчик случайно оказался там. В то время мы покидали центральный регион и направлялись в тропические леса на севере. Посреди ночи он разбудил меня и сказал: «Папа, во сне я видел, как эти ледяные большие парни приближаются». К счастью, наши войска обнаружили их вовремя, и только три человека погибли в бою. Это была небольшая цена за то, что мы ушли с болотистых земель, — сказал Фэйло. — Поэтому всякий раз, когда мне нужно принять важное решение, я привык использовать передатчик, чтобы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улыбнулся, но по выражению его лица было видно, что он не согласен. Фэйло не стал объяснять дальше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не веришь.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