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сны в основном фрагментарны, и сейчас я не могу вспомнить многие из них. Вообще-то я больше всего беспокоюсь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Он уже избежал этой смерти, так что больше ему ничего не грозит. Ты видел его во сне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вздохнул с облегчением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А как насчёт меня? Видел ли ты меня во сне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вижу этот сон, — произнёс Пайси, — в нём есть бескрайнее пространство с голубым сиянием, и один человек решился войти в эту сплошную голубизну.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напряжённо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прислонился к плечу А-Ка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простор голубого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А-Ка перехватило дыхание. Он знал, и не было никого, кто знал яснее,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сознание Отца, — сказал А-Ка. — А после этого что-нибудь происходило? После того, как он вошёл, что случилось с голубым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ответил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человек так и не вышел. Обрушилась очень высокая башня, и все мехи вышли из строя. Огромный пожар сжёг весь город… Потом начался дождь, и он заглушил пламя. А из обломков выросли трава и деревья. — И через паузу: — А ещё было много людей. Они выходили из-под земли и возвращались на поверхность, — рассказывал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 этот человек? — нервно спросил А-Ка. — Это был высокий мужчина с чёрными волосами, чёрными глазами… и очень хорошей фигурой?..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поднял голову, и его глаза, прикрытые полоской ткани, обратились к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Пайси. — Я не знаю, кто это был, потому что его фигура была очень размытой. Тот, о ком ты говоришь —Хэйши?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А-Ка даже немного задрожал, когда он выдавил тихим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 собирается противостоять Отцу, чтобы положить конец всему этому. Я очень боюсь, что он пожертвует собой… Не знаю почему, но у меня такое чувство, что он уже приготовился к тому, чтобы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человек — не он, — Пайси усмехнулся. — А-Ка, не волнуйся. Хоть я и не знаю, как выглядит Хэйши, я думаю, что этот человек — не он, потому что в моих снах Хэйши никогда не появлялся, понимаешь? Даже в ту ночь, когда андроиды и люди сражались, в моём сне, когда я увидел, что дядя Молан спас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сон напомнил тебе?.. — А-Ка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Пайси продолжил: — После того как я проснулся, я отправил сообщение дяде Молану. Мне даже приснилось, что мы на дирижабле, но среди людей, поднявшихся на борт, Хэйши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долго размышлял над этим,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ли человек, вошедший в голубой свет, незнакомцем?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промолчал, и А-Ка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человеком был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с лекарством, закрывавшая Пайси глаза, намокла от слёз. Он обнял А-Ка, и в этот момент А-Ка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пожертвовав собой, все останутся живы, — спросил Пайси, — А-Ка,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молчал долго-долго. Потом он поднял руку и, погладив ребёнка по голове,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страх перед смертью у А-Ка был не таким сильным, как раньше. После побега вместе с Хэйши, выхода из Механического города и прибытия в город Дракона всё, что он видел, говорило о том, что в мире не осталось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выбирать, то он не хотел бы жить в таком мире. Он предпочёл бы оставить после себя прекрасный мир — такой, каким он всегда хотел его видеть. Чтобы все, кто остался здесь, могли быть немного счастливее и наслаждаться прекрасной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тоже, — улыбнулся Пайси. — Если только мой отец сможет жить счастливо, то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подумал о Хэйши,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тебя, — не согласился А-Ка, — он не смог бы жить счастливо, поэтому хорошо, что тебе не нужно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в моих снах много переменных. До встречи с дядей Моланом я всегда думал, что приношу людям несчастья. Но постепенно я понял, что будущее, которое проявляется в моих снах,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 твоих снах нет Хэйши, — согласился А-Ка, — я тоже верю, что будущее можно изменить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 на это, — кивнул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