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Може, удастся их заманить? — предложил Фэйло. — Моя личность особенная, так что если я их заманю, то мне придётся заплатить лишь небольшую цену. Я могу притвориться, что случайно заблудился и забрёл на территорию сборочного цеха, и тогда вы, ребята, сможете войти на фабрику.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сможешь сбежать? — спросил А-Ка. — Проверка личности разоблачит тебя, и тогда будет два одинаковых Фэйло. Всё станет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продолжал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сбегу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они проверят твою личность, — А-Ка сказал: — Поскольку ты тоже жил здесь раньше, ты должен ещё лучше представлять себе мощь армии города. Я не боюсь, что в нашем плане могут возникнуть непредвиденные обстоятельства — ведь я обещал Пайси, что ты вернёшься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молчал. На самом деле он как никто другой понимал, что когда революция только началась, боевых мехов, которых они сами использовали, было недостаточно, чтобы противостоять армии мехов Отца, и в итоге они всё равно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Шахуан и Хуэйсюн посмотрели друг на друга. Хуэйсюн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личности в Механическом городе. Отпустите меня — я не боюсь столкнуться со мной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Молан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Я отвечаю за то, чтобы доставить вас всех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окончания битвы, — сказал Молан, — идите к самой западной пристани; встретимся в каньонах Древнего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 воскликнул А-Ка, — Это слишком опасно. Ты не знаешь, что такое Механический город! Даже если бы тебя поймали, ты бы не смог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Молан коснулся лба А-Ка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решил сделать будущий я, но я считаю, что раз уж даже А-Ка пошёл на риск и проявил мужество, то, естественно, вождь не может вечно прятаться под защитой своего народа,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глубоко вздохнул, собираясь придумать другой способ проникнуть внутрь, но, увидев серьёзное выражение лица Молана,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вождь, — обратился Молан ко всем, — поверьте, я смогу защитить себя. Всем приготовиться пробраться на сборочный завод.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Молан со скипетром в руках направился к месту, где собрались маленькие мехи. А-Ка затаил дыхание, и тысячи малых мехов сразу же обнаружили местонахождение Молана. Сразу же после этого все большие мехи, находившиеся в режиме ожидания, засветились зёленым и повернулись.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представляю вождя и прибыл, чтобы отдать дань уважения рукотворному богу, всемогущему Отцу, — неторопливо произнёс Молан. Он включил свой скипетр, и на нём появилось устройство, мерцающее голубым светом. Одновременно с этим что-то глубоко под землёй словно разошлось, и весь город начал содрогаться. Луч света, исходивший с вершины башни вдалеке, прорвал облака и устремился к западному району, и все мехи, окружавшие их, сомкнулись вокруг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 Тяжёлый голос эхом разнёсся по западному округу. — Почему человеческий отпрыск Сибелиуса прибыл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Молан тут же вонзил свой скипетр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судить тебя, — сказал Молан.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 месте соприкосновения скипетра с землёй вспыхнул ослепительно-белый свет, и от него распространилась электрическая дуга. Под действием электромагнитной силы все мехи потеряли способность двигаться. Это было обратное магнитное поле. А-Ка не стал больше медлить и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обернулся, чтобы взглянуть на тех, кто стоял за ним, и все они, воспользовавшись случаем, бросились в сборочный цех. Под воздействием скипетра Молана все мехи на короткое время вышли из строя; жужжание тем временем становилось всё громче и громче, усиливалось. Магнитная сила, подобно яростному шторму, охватила почти половину западного района. Молан стоял в центре западного округа и смотрел на мерцающее голубое сияние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и последний раз, когда отец и лидер теократии беседовали. Отец непоколебимо стоял в сиянии голубого света и холодно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имеешь права судить меня. Я отвечаю только перед Создателями.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больше не осталось Создателей, — сказал Молан. — Вера каждого существа — это то, что заставляет Астролябию продолжать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человек, — пророкотал Отец, — ты должен заплатить за это провокационное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башня выпустила шквал ветра, который свёл на нет силу скипетра Молана. Десятки тысяч летающих мехов устремились туда, и, подобно тёмным тяжёлым тучам, застилающим небо перед грозой, барьер Молана столкнулся с электромагнитным лучом Отца, вызвав мощный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http://bllate.org/book/13152/1167597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