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Сяомо возвращался в своё жилище, солнце уже почти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переступить порог, его взгляд невольно скользнул к соседней двери — той самой, где, по слухам, обитал Цзян Лю, навестивший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окна были тёмными и безмолвными: Цзян Лю, видимо, уже обосновался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мысленно порадоваться за его удачу, с которой не шло ни в какое сравнение собственное положение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прежний хозяин тела уже прошёл проверку, подтвердившую зелёный цвет души — но то было до вселения Ю Сяомо в это тело. Теперь, с новой душой, всё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Сяомо даже не помышлял о повторной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несоответствия в цвете души неминуемо вызвало бы подозрения и непредсказуемую реакцию. Ю Сяомо полагал, что эта реакция вряд ли была бы хорошей — скорее враждебной. Он не желал снова рисковать жизнью, которую только что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любопытство и подталкивало его узнать правду, сама мысль о новой проверке была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разложил на столе четыре книги. Бегло просмотрев их ещё в Хранилище Писаний, он убедился: материал невероятно сложен. Другие ученики, выросшие в этом мире, возможно, схватывали суть с полуслова, но он был здесь чужаком, не имевшим ни малейшего представления об алхимии. Требовать от себя мгновенного понимания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ни была трудна задача, он должен был одолеть все четыре книги. Более того — за одну ночь. Уже завтра ему предстояло явиться в Зал Алхимии, и, по слухам, это определяло, найдёт ли он наставника. Чтобы стать алхимиком, одного усердия мало — нужен опытный учитель. Ю Сяомо не знал, выберет ли его кто-то, но явиться с пустой головой было немыслимо. Если бы устроили проверку, и он бы не смог ответить ни на один вопрос… Нетрудно было представить, что ни один наставник даже не взглянет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стремился впитать как можно больше знаний, даже если прочесть четыре книги за ночь казалось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 Сяомо приготовился к долгой ночи усердного чтения. Результат не заставил себя ждать: на следующее утро под его глазами красовались внушительные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тревоги оказались не напрасны. Ранним утром явился представитель Зала Алхимии — юноша лет двадцати с безразличным лицом. На сборы он всем ученикам-послушникам отвел всего четверть часа. За всё время юноша не проронил ни слова, словно ученики-послушники не стоили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заметил, как некоторые из собравшихся горько улыбались: все они были теми, кого оставили на потом. Истинные жемчужины — обладатели синих и фиолетовых душ — были отобраны заранее. Здесь же остались те, чьи способности оставляли желать лучшего. Как, например, он сам — худший из всех из-за зелёной души, ведь у остальных были души бирюзовые.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Сяомо не чувствовал себя ущемлённым. Он помнил слова одного мудреца из своего прошлого мира: «Гений — это один процент таланта и девяносто девять процентов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их группа оказалась в Зале Алхимии. Величие и убранство зала превосходили даже Хранилище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пришли ли они последними, но внутри уже собралось множество людей. Большинство носили такие же, как и Ю Сяомо, простые бирюзовые даосские одеяния и незатейливые шпильки для волос. Вероятно, все собравшиеся были новичками, принятыми в секту одновременно с ним. Ю Сяомо предполагал, что учеников-послушников будет немного, но их оказалась целая толпа. Становилось ясно, почему Небесное Сердце считалось величайшей сектой континента — она уделяла огромное внимание отбору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старейшин собравшиеся перебрасывались словами. Их разговоры были пусты и однообразны: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твоя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меня выберет…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какой-нибудь старейшина обратил на меня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не сдержал зевка. Бессонная ночь давала о себе знать, и его клонило в сон. Он уже хотел присесть в углу и вздремнуть, как внезапно раздался резкий окрик, заставивший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