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Готов выехать в любое время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жалостливым взглядом некоего президента, который выглядел точь-в-точь как грустный щенок, Су Юнь обнаружил, что идет на кухню и, несколько ошеломленный, в конце концов, приготовил миску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Су Юнь уже стоял у духовки, привычно потянувшись за ситом и венчиком. На полпути к своим действиям он понял, что дома нет таких инструментов. Наконец, под полным надежды взглядом президента Лу Су Юнь удалось найти в кладовке горсть лапши и немного листовой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Юнь: "... Как насчет этого?"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Омеги был сухим, и он был немного смущен. Домработница только сегодня сделала тщательную уборку, и поскольку ни один из них обычно не готовил дома, кухней и холодильником в основном занималась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поговорку «Даже опытная домохозяйка не может готовить без риса», Лу Юань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готовил Су Юнь, на самом деле это были совместные усилия. Су Юнь разблокировала iPad, тщательно следуя каждому шагу рецепта, в то время как президент послушно вымыл два овоща на гарнир.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Су Юнь закончил изучать рецепт, вода в кастрюле уже бурлила.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 был немного горячим, поэтому, понаблюдав некоторое время, президент мягко оттолкнул Су Юня в сторону и занял место, повязывая фартук. Он опустил лапшу в кипящую воду, помешивая, пока она перекатывалась в воде. Президент держал ложку в одной руке и немного соли в другой, пробуя суп на вкус и добавляя еще 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Попробуйте, добавьте еще 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Попробуйте еще раз, добавьте еще 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впервые готовил с кем-то еще, и он был погружен в свои мысли, когда услышал, как президент в замешательстве пробормотал: "Жена, у этой соли истек срок годности?"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издал "А?" и подошел проверить соль, внимательно изучив производство и сроки годности.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Юнь: "Нет, здесь сказано, что срок годности составляет три года".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цифры в правом нижнем углу пакета, чтобы президент мог их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выглядел озадаченным: "Тогда почему это ни на что не похоже на вкус?"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 наблюдал, как президент причмокнул губами, продолжая добавлять в кастрюлю еще пол-ложки 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президент попробовал суп из ложки, которую держал в руках и которая, судя по его действиям, вероятно, так и не вернулась в кастрюлю после первого глотка.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Юань: "В нем действительно нет вкуса".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взглянул на президента, не уверенный, должен ли он что-нибудь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Юань: "Жена, что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Юнь: "Ты всё это время ел суп... из этой ложки?"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подчеркнул «эту ложку».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Юань: "Разве это не единственная ложка?"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Юнь: "Возможно ли...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сделал паузу, глядя на все еще сбитого с толку президента: "Что после добавления соли ты должны размешать ее, а затем взять новую ложку супа, чтобы попробовать?"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Юнь: "Что ты думаешь?"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лапшу так и не съели.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был разочарован, поэтому, в конце концов, сварил несколько оставшихся кусочков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итоге Су Юн заказал еду на вынос.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заказал клецки с начинкой из цуккини.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принесли еду на вынос, Су Юнь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поздно, и, набив желудок, Лу Юань тоже вернулся в свою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всегда жили отдельно, за исключением того единственного раза, когда произошла неожиданная течка. После временной метки Су Юнь вернулся в свою комнату. Однако Омега все еще нес в себе феромоны Альфы, а Альфы - существа территориальные, поэтому феромоны Су Юна несли в себе чувство собственничества.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Лу Юаня действовали на него, заставляя его мысли блуждать.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дело было не только в феромонах — было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 немного посидел у своей кровати, вздохнул и достал из ящика освежитель воздуха с феромонами.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не знал, каковы намерения президента. В конце концов, они были просто женаты по контракту. До свадьбы они даже не были знакомы. Неужели президента заинтересовали только феромоны? — подумал Су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одной мысли об этом ему становилось немного грустно, хотя казалось, что именно так все и должно было быть. Возможно, именно более ранняя сцена, где они вместе готовили, заставила Су Юнь ошибочно почувствовать, что они настоящая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спальню Су Юнь вход для посторонних обычно был закрыт, включая Лу Юаня, который никогда не был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временной маркировки Су Юнь изначально находился на диване в гостиной, прежде чем президент отнес его в его собственную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Лу Юань когда-нибудь увидел спальню Су Юня, он определенно был бы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назвать это спальней было больше похоже на гостиничный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туалетные принадлежности были компактными, аккуратно разложенными в ванной, как будто их можно было оставить в любой момент, готовыми к отъезду.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шкафу было то же самое. Большинство полок пустовало, за исключением нескольких вешалок с недавней стиркой Су Юня. Рядом со шкафом стоял чемодан, всегда готовый к использованию.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не было никаких личных штрихов, ничего, что намекало бы на присутствие Су Юня, за исключением самого Су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Оглядываясь по сторонам, Су Юнь внезапно подумал о некоем «большом псе», который ткнулся носом ему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всякой причины Су Юнь почувствовал себя немного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закрыл глаза, чтобы отдохнуть,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донёсся приглушённый голос Лу Юаня: "Жена, можно войти?"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http://bllate.org/book/13250/1179343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