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застоя принц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встал, собираясь что-то сказать дракону. Однако дракон внезапно, не говоря ни слова, спрыгнул с большого камня, подошел на цыпочках и, схватив генерала за воротник, потащил его прочь. Генерал, совершенно неподготовленный, споткнулся, когда его тащили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?Солдаты: ?Никто из них не ожидал, что дракон затащит генерала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проявил натуру азартного игрока. После того, как он уже потратил мешок золотых монет, казалось, нет никакой разницы тратить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игроку, который, проиграв все, относит документы на свой дом в надежде отыграть все обратно по последней ставке, он потащил генерала к пещере, где было спрятано золото, и указал на оставшееся сокровище, которое составляло примерно половину от того, что было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дней назад, когда золотые монеты рассылались мешок за мешком, он волновался, опасаясь, что с такой скоростью накопленные сокровища дракона в конечном итоге будут отданы, он никогда не думал, что дракон планирует отдать их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большую кучу, даже он, не говоря уже о скупом драконе, который не мог истратить ни единой монеты, почувствовал укол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если бы это не было такой большой кучей, это не вызвало бы никакой реакции у неподвижного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генерала смутило не само сокровище, 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минутку... " Генерал был озадачен, неуверен и спросил принца: "Что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"Хммм... Он, наверное, хочет, чтобы ты взял немного денег и не забирал меня обратно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недоверчиво посмотрел на дракона. Видя, что дракон не возражает, он удивленно повернулся к принцу: "Но разве драконы не известны тем, что копят сокровища и являются чрезвычайно собственническими?"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поколебался: "Я думаю, он так же мог бы рассматривать меня как одно из своих сокровищ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по-прежнему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начал понимать: "Итак, были ли те предыдущие воины-неудачники...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все забрали его золото и ушли".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 думал, ты убедил их уйти!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ты думаешь, что люди, которые преодолевали такие большие расстояния, терпя непогоду, просто уехали бы, потому что я их об этом попросил?"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имею в виду, я думал, ты сражался с ними на горе".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пришли спасти меня. Есть ли смысл мне нападать на них?"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Генерал начинал убеждаться.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все еще были некоторые сомнения—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принц, попал в плен к дракону, и вся страна знает об этом. Никто не может спасти тебя, при чем здесь достоинство королевской семьи?"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 тебе. С тех пор как с короля слетел парик во время прошлогоднего фестиваля, какое достоинство осталось у королевской семьи?"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находил слов. После очередного периода застоя он, наконец, признался: "Что я должен сказать, когда твой отец спросит, почему я не вернул тебя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знакомый с процессом, ответил: "Хм ... просто скажи, что я отказался возвращаться и пригрозил спрыгнуть со скалы, если ты сделаешь еще один шаг".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обдумал это и нашел эту причину вполне убедительной. На следующий день он и его подчиненные забрали золото и вернулись в королевский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принц выбрал из кучи золотой горшок с двойной ручкой и многозначительно сказал: "Предложи это богам. Если произойдут какие-либо непредвиденные изменения, пусть боги помогут моей сестре".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неохотно принимая подарок, пробормотал: "Это зависит от Его величества. Если он останется упрямым, даже боги не смогут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какие-либо изменения, было неизвестно, и отношение короля было неопределенным, но дракон, несомненно, был банкротом.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вернулся, проводив генерала, он обнаружил дракона, прячущегося в пещере, закрывшего лицо руками и тихо рыдающего над некогда наполненным сокровищами, а теперь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поник, а на спине выросла пара маленьких крыльев, печально свисающих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его ощутимой печали слова утешения казались незначительными. Принц, не зная, что еще можно сделать, выполнил свой основной долг как одно из сокровищ дракона и тихо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дракона было разбито. Он долго плакал, прежде чем, наконец,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лицо, принц увидел, что его глаза покраснели и опухли, на ресницах все еще держались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одновременно сердечную боль и вину, поэтому осторожно протянул руку, чтобы вытереть слезы, и наклонился, чтобы поцеловать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захлопал крыльями, растерянно глядя на принца, его голос охрип: "... Что это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удивленный своей реакцией, почувствовал себя немного смущенным: "Э-э, просто ... кхм, поцелуй".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моргнул, на мгновение задумался, затем серьезно сказал: "Поцелуй меня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мгновение остолбенел, затем наклонился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"Поцелуй меня еще раз", - сказал он хриплым голосом, мягким и нежным, - "Мне это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принц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