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сидел в своём кабинете, а на его столе лежала огромная куча данных и документов, включая предыдущие отчеты о разработках и последние маркетинговые исследования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Ся Вэньнань вспоминал вчерашний ночной разговор с Мин Лучуанем и неизбежно отвлекался. Прошлой ночью после того, как он сам ответил на собственный вопрос, Мин Лучуань хранил молчание, независимо от того, о чём ещё он его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собирался ставить Мин Лучуаня в затруднительное положение. Он скрестил руки на груди и откинулся на спинку сидения, когда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всё ещё есть чувства к нему, давай, скажи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Мин Лучуань холодно выплюнул: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той же ночью, когда водитель припарковал машину в гараже, Мин Лучуань открыл дверь, вылез из машины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озадачен — его чутьё подсказывало ему, что Мин Лучуань рассержен, но он не мог понять, из-за чего тот мог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забежали немного далеко, Ся Вэньнань пришёл в себя и заставил снова сосредоточиться на документах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кто-то постучал в дверь его кабинета, и, не дожидаясь его ответа, открыл дверь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— сказал с улыбкой Мин Сыянь, и его голос звучал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вошёл в офис Ся Вэньнаня, плюхнулся на диван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официально вернулся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откинулся назад, его кресло качалось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всё равно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всё ещё беспокоится о тебе, он всё время жалуется, что ты не хочешь на какое-то время приехать и побыть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Вэньнаня в руке была ручка, в это время он поднес её к губам и прикусил колпачок,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папа хочет, чтобы я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любит, когда в доме живая атмосфера, — сказал Мин Сыянь. — Когда вы заключили брак, он не хотел, чтобы ты со старшим братом переезжали.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Ся Вэньнань тоже засмеялся. — Похоже, меня любят в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спас Мин Янь, — сказал Мин Сыянь. — Конечно, ты нравишься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линия Мин Янь Эмоции вышла на рынок, продажи продукции компании уже упали до рекордно низкого уровня. В то время Мин Цинь всё ещё руководил компанией, но Мин Янь не смогла выпустить ни одного успешного аромата после отмеченного наградами Солнце над заснеженным полем. Возможно, потому что Мин Цинь старел и не соответствовал времени, или, возможно, его сердце больше не лежало к этому делу, но в то время Мин Янь действительно была на грани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будет преувеличением сказать, что Ся Вэньнань спас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всё это знал. Он считал, что Мин Сыянь был прав — тогда разве члены семьи Мин не должны быть ему благодарны? Зачем кому-то из них накачивать его наркотиками? Был ли преступник действительно кем-то из семьи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остановился на Мин Сыяне.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Мин Сыянь руководил группой исследований и разработок в другой лаборатории Мин Янь, и они также проводили исследования духов с феромонами. Строго говоря, было бы неверным сказать, что они не были конкурентами. Кроме того, он и Мин Лучуань были братьями; если Мин Лучуань смог возглавить Мин Янь, то и он сможет. Поэтому, если бы кто-то сказал, что Мин Сыянь не любит Ся Вэньнаня, это было бы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прикусил колпачок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Мин Сыяня была настолько светлой, что почти прозрачной. Его зрачки были угольно-чёрными, глядя на Ся Вэньнаня, он слегка поджал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ты привык жить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значительной степени, — сказал Ся Вэньнань. — Разве мы раньше не жили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небрежно ответил Ся Вэньнань. — Но, возможно, это всё ещё в моём подсознании.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не слишком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подумал про себя: «Вот он снова… сеет раздор».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не можешь выдержать его дурной нрав, поэтому я подумал, что ты и сейчас к нему не привык, — сказал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иногда он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улыбнулся, его тон был с оттенком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ты всё ещё помнил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Помнил про тебя? — прощупывая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Помнил, что дома я твой лучший друг, конечно, — сказал Мин Сыянь. — Помнил, как мы болтали всю ночь, и ты свободно говорил мне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забыл, — сказал Ся Вэньнань через мгновение. Когда он услышал, что сказал Мин Сыянь, он был немного ошеломлён; первое, о чём он подумал, было на самом деле: бета и омега проводят вместе всю ночь — разве это не неуместно? Неужели он был настолько непривлекательным бетой?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оставался в его кабинете до обеда и пригласил Ся Вэньнаня пойти с ним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встал, открыл дверь и выскочил, прежде чем Мин Сыянь успел взять его за руку. Затем он пошёл впереди Мин Сыяня, держась на небольшом расстоянии от того, и быстро направился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довольно поздно, когда они подошли к столовой, которая была битком набита обедающими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 Вэньнань вошёл, он заметил Мин Лучуаня, который сидел на своем обычном месте и молча 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Вэньнань пришел с Мин Сыянем, принеся еду он, естественно, сел рядом с ним, за два столика от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Мин Лучуанем, Мин Сыянь выглядел гораздо доступнее. Сотрудники приветствовали его в более непринуждённой манере, а иногда даже шутили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могло быть связано с тем, что Мин Сыянь был омегой, в отличие от альфы, который излучал естественное чувство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Мин Сыянь негромко спросил Ся Вэньнаня: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рассердится на тебя, если ты не сядешь за стол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должно быть в порядке, — сказал Ся Вэньнань, про себя думая, что Мин Лучуань всё равно уже злится на него; не имело значения, увеличился ли его гнев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всё ещё был близко к его уху, когда заговорил, очень интимным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действительно очень сложный человек. Он был таким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столовой подали говяжью грудинку с карри, которая пришлась по вкусу Ся Вэньнаню. Он не хотел продолжать разговор с Мин Сыянем о Мин Лучуане, чтобы это не повлияло на его аппетит, поэтому опустил голову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его трапезы Мин Лучуань уже закончил есть и собирался встать, чтобы убрать пустую тарелку, когда кто-то в кафетерии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Вэньнань не понял, что это его зовут. Это Мин Сыянь тихо указал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тебя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голову и увидел одного из сотрудников своей лаборатории, который приближался к нему с букетом цветов в руке, на его лице играла несколько взволнованная улыбка. Он подошел к их столику и вручил Ся Вэньнаню цветы, которые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Ся Вэньнань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оставил вам подарок, — сказал сотрудник. — Ваш кабинет был заперт, поэтому я специально принёс его сюда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головы в столовой повернулись в их сторону. Сначала они украдкой взглянули на Ся Вэньнаня и цветы перед ним, а затем перевели взгляд на Мин Лучуаня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застыл на месте, так же глядя на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неловкость из-за того, что кто-то стоит и держит цветы прямо перед ним, Ся Вэньнань протянул руку и взял букет,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был немного недоволен тем, что этот человек принёс цветы в столовую, чтобы заставить столько людей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тоже было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 от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букет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 не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принесший букет,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проверил, цветы сделаны из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внимательно посмотрел на букет и обнаружил, что это действительно не цветы. С глубоким предчувствием в сердце он наугад развернул одну из шоколадок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шоколадные трюфели, — сказал Мин Сыянь. — Старший брат такой романтичный?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его имени лицо Мин Лучуаня омрачилось. Он бесстрастно взял поднос с едой и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