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вышел из виллы, он увидел, что Мин Цинь и остальные вернулись в сад, но никто из них не сел обратно за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поднял руки и потянулся,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очевидно ещё студент университета с безграничным запасом энергии. Сначала он хотел поджарить оставшиеся шашлычки, но, услышав слова Мин Циня, положил шампуры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и Мин Сыянь стояли вместе, последний что-то шептал первому на ухо. Казалось, что они желают друг другу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украдкой подошёл сзади к Мин Лучуаню, намеренно наклонился ближе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 голову и бросил на него холодный и безразличный взгляд. Ся Вэньнань был немного разочарован тем, что ему не удалось напугать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вернёмся, — украдкой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Лучуань успел ответить, Мин Цинь повернулся к ним с широкой улыбкой на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уже убрана. Завтра выходные, так что на работу не надо, и утром можете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ничего не сказал и посмотрел на Мин Лучуаня, но тот ответил Мин Циню только одним словом: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 разочарование и послушно последовал за Мин Лучуанем в их комнату на втором этаже,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они ночевали в доме Мин, и отношение Ся Вэньнаня к тому, чтобы делить постель с Мин Лучуанем, значительно изменилось. Свет в спальне уже был выключен, но Ся Вэньнань полулежал, опираясь на изголовье кровати, и смотрел в телефон. Флуоресцентный свет экрана освещал половину лица Мин Лучуаня, и он мог видеть, что тот лежал на спине, но его глаза были открыты, и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с ним, — внезапно сказал Мин Лучуань. Ся Вэньнань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ослепнут, — бесстрастно продолжил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положил телефон на подушку экраном вниз, но сохранил исходную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возражаешь, если я сейчас задам тебе небольшой вопрос, связанный с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извини. Итак… ты когда-нибудь испытывал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альф был не добровольным, его вызывали феромоны омег в течке. Это были базовые физиологические знания, и даже Ся Вэньнань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сразу ответил на его вопрос, но после долгого молчания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почти тридцать.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повернулся, чтобы посмотреть на него, и его волосы с отчетливым шорохом потёрлись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не дожидаясь его ответа,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альфу можно соблазнить феромонами омеги, и независимо от того, нравится ему этот омега или нет, у него начнётся гон. На самом деле, мне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жаль? — повторил Мин Лучуань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Например, кто-то совсем не любит собак, но, вдруг ему вводят препарат, вызывающий у собак течку, которая заставляет его спариваться с собаками. Разве ты не почувствуешь после этого жалость к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кур и собак, в этом твоём мире нет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это образное выражение. Я использую кур и собак в качестве аналогий, потому что они производят наибольшее визуальное впечатление. Грубо говоря, в чём разница между людьми, находящимися под контролем феромонов, и кобелем, который возбуждается, увидев течку у собаки-самки?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долго молчал, так долго, что Ся Вэньнань начал задаваться вопросом, какое выражение лица у него было. Таким образом, он зажёг экран своего телефона, чтобы украдкой взглянуть на Мин Лучуаня, только чтобы обнаружить, что тот смотрит на него с открытыми глазами. Вздрогнув, Ся Вэньнань немедленно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неожиданно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несколько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 никакой разницы между животными и альфами с омегами, которых полностью контролируют феромоны. Так что в этом мире достаточно сильные альфы должны контролировать свои собственные феромоны, а не подчиняться им, — Мин Лучуань сказал это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почувствовал любопытство, он не мог не придвинуться ближе к нему, но из-за того, что темнота не позволяла определить расстояние между ними, он наклонился слишком близко, и его лоб почти коснулся лица Мин Лучуаня. Затем он сразу же поспешно немного отодвинулся,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мой папа когда-то был в отношениях с альфой по имени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ожидал, что он заговорит о своём отце-альфе, поэтому притворился, будто ничего не знал, и издал тихое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 — сильный альфа, и мой папа очень любил его. Один альфа, а другой омега — они были вместе довольно долго. Как ты думаешь, переживали ли они когда-нибудь период течки у моего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мой папа намеренно использовал свои феромоны во время течки, чтобы соблазнить его. Но в конце концов, пока они не расстались, Лу Вэньсин так и не пометил моего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Вэньсин, — осторожно спросил Ся Вэньнань. — Почему он был вместе с твоим папой, если тот ему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ему не нравился, просто он не думал, что мой папа был подходящим партнером для брака. Возможно, через жизнь Лу Вэньсина прошло бесчисленное множество людей, и мой папа был лишь одним из этих прохожих. Независимо от того, были ли эти люди омегами или бетами, Лу Вэньсин всегда мог контролировать свои физиологические инстинкты и не метил их. Пока он, наконец, не найдёт кого-то, кто, по его мнению, подходит ему, он предпочитает не отмечать никого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его? — тихо спросил Ся Вэньнань,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Лучуань был глубоким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ненависть, я презираю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сказал, что он сильный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исключительно физическая. Его альфа-феромоны имеют более высокую степень чистоты, поэтому он способен подавить большинство альф и более привлекателен для омег, и он даже лучше контролирует свои феромоны, чем другие альфы. Но в то же время он бесполезен. Он не может контролировать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Ся Вэньнань мог помнить, это был первый раз, когда он так спокойно и задушевно разговаривал с Мин Лучуанем, и он сразу почувствовал, что первоначально чёткий образ Мин Лучуаня в его глазах внезапно снова размылся. Возможно, тот был не просто хаски в волчьей шкуре, а хаски в волчьей шкуре со своими убеждениями и идеями.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Сексуальное желание, материальное желание, аппетит — эти поверхностные желания звучат красиво, но на самом деле они дают человеку только временное чувство удовлетворения. Это похоже на физическую стимуляцию: нужно постоянно увеличивать интенсивность, чтобы почувствовать новую стимуляцию, поэтому они не очень значимы, и чем больше человек потакает себе, тем труднее её достичь. Как ты думаешь, я должен равняться на кого-то вроде Лу Вэньсина, человека, который даже не может контролировать свою нижнюю часть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руку, чтобы схватиться за волосы,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насчёт тебя? Ты сильный альфа, который может контролировать свои феромоны и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сказал Мин Лучуань. — И отвечая на твой первый вопрос, был ли у меня гон или нет — совершенно не важно, чьи феромоны вызывают его, потому что я не буду управляться ими, и я могу контролировать себя столкнувшись с самыми примитивными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более глубокие желания, которые могут управлять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Вэньнаня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ты не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Мин Лучуань. — Не хочешь ли ты включить свет, чтобы хорошенько рассмотреть родинку у себя на заднице и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